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1588" w14:textId="3137957E" w:rsidR="00842E9F" w:rsidRDefault="00842E9F" w:rsidP="00842E9F">
      <w:pPr>
        <w:pStyle w:val="Titel"/>
        <w:outlineLvl w:val="0"/>
        <w:rPr>
          <w:sz w:val="28"/>
          <w:szCs w:val="28"/>
        </w:rPr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 wp14:anchorId="3050416F" wp14:editId="34D02C13">
            <wp:simplePos x="0" y="0"/>
            <wp:positionH relativeFrom="column">
              <wp:posOffset>5410200</wp:posOffset>
            </wp:positionH>
            <wp:positionV relativeFrom="paragraph">
              <wp:posOffset>-725170</wp:posOffset>
            </wp:positionV>
            <wp:extent cx="676275" cy="1304290"/>
            <wp:effectExtent l="0" t="0" r="9525" b="0"/>
            <wp:wrapNone/>
            <wp:docPr id="4" name="Billede 4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EB0BE7" wp14:editId="1B51B4DA">
            <wp:simplePos x="0" y="0"/>
            <wp:positionH relativeFrom="column">
              <wp:posOffset>-567690</wp:posOffset>
            </wp:positionH>
            <wp:positionV relativeFrom="paragraph">
              <wp:posOffset>-741680</wp:posOffset>
            </wp:positionV>
            <wp:extent cx="865505" cy="1356360"/>
            <wp:effectExtent l="0" t="0" r="0" b="0"/>
            <wp:wrapNone/>
            <wp:docPr id="3" name="Billede 3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EE323" w14:textId="77777777" w:rsidR="00842E9F" w:rsidRDefault="00842E9F" w:rsidP="00842E9F">
      <w:pPr>
        <w:jc w:val="center"/>
        <w:rPr>
          <w:rFonts w:ascii="Georgia" w:hAnsi="Georgia"/>
          <w:b/>
          <w:i/>
          <w:sz w:val="20"/>
        </w:rPr>
      </w:pPr>
    </w:p>
    <w:p w14:paraId="520CA2A9" w14:textId="185C06A9" w:rsidR="00842E9F" w:rsidRPr="00272807" w:rsidRDefault="00887C41" w:rsidP="00842E9F">
      <w:pPr>
        <w:jc w:val="center"/>
        <w:rPr>
          <w:rFonts w:ascii="Georgia" w:hAnsi="Georgia"/>
          <w:b/>
          <w:i/>
          <w:sz w:val="36"/>
          <w:szCs w:val="36"/>
        </w:rPr>
      </w:pPr>
      <w:r w:rsidRPr="00272807">
        <w:rPr>
          <w:rFonts w:ascii="Georgia" w:hAnsi="Georgia"/>
          <w:b/>
          <w:i/>
          <w:sz w:val="36"/>
          <w:szCs w:val="36"/>
        </w:rPr>
        <w:t>§ 1</w:t>
      </w:r>
    </w:p>
    <w:p w14:paraId="49C90B6E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40C8533A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602DB0DC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  <w:u w:val="single"/>
        </w:rPr>
        <w:t>KLUBBENS FORMÅL</w:t>
      </w:r>
      <w:r w:rsidRPr="000D46B6">
        <w:rPr>
          <w:rFonts w:ascii="Georgia" w:hAnsi="Georgia"/>
          <w:b/>
          <w:i/>
          <w:szCs w:val="24"/>
        </w:rPr>
        <w:t>.</w:t>
      </w:r>
    </w:p>
    <w:p w14:paraId="53E6CB20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580B7758" w14:textId="61F3791B" w:rsidR="00842E9F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Er at </w:t>
      </w:r>
      <w:r w:rsidRPr="00075783">
        <w:rPr>
          <w:rFonts w:ascii="Georgia" w:hAnsi="Georgia"/>
          <w:b/>
          <w:i/>
          <w:szCs w:val="24"/>
        </w:rPr>
        <w:t>etablere o</w:t>
      </w:r>
      <w:r>
        <w:rPr>
          <w:rFonts w:ascii="Georgia" w:hAnsi="Georgia"/>
          <w:b/>
          <w:i/>
          <w:szCs w:val="24"/>
        </w:rPr>
        <w:t xml:space="preserve">g fastholde </w:t>
      </w:r>
      <w:r w:rsidRPr="000D46B6">
        <w:rPr>
          <w:rFonts w:ascii="Georgia" w:hAnsi="Georgia"/>
          <w:b/>
          <w:i/>
          <w:szCs w:val="24"/>
        </w:rPr>
        <w:t>et godt og solidt kammeratskab.</w:t>
      </w:r>
    </w:p>
    <w:p w14:paraId="4AEE5A50" w14:textId="77777777" w:rsidR="00842E9F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</w:p>
    <w:p w14:paraId="350B85C1" w14:textId="5479FDA3" w:rsidR="00842E9F" w:rsidRPr="00075783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75783">
        <w:rPr>
          <w:rFonts w:ascii="Georgia" w:hAnsi="Georgia"/>
          <w:b/>
          <w:i/>
          <w:szCs w:val="24"/>
        </w:rPr>
        <w:t>Er at sikre medlemmer bevarer ”det indre legebarn”.</w:t>
      </w:r>
    </w:p>
    <w:p w14:paraId="16171D06" w14:textId="77777777" w:rsidR="00842E9F" w:rsidRPr="00075783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0FC135D7" w14:textId="67044794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75783">
        <w:rPr>
          <w:rFonts w:ascii="Georgia" w:hAnsi="Georgia"/>
          <w:b/>
          <w:i/>
          <w:szCs w:val="24"/>
        </w:rPr>
        <w:t>Er at medlemmerne, hjælper og støtter hinanden med de evner og ressourcer hver især besidder.</w:t>
      </w:r>
    </w:p>
    <w:p w14:paraId="023B379A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34D0AECA" w14:textId="77777777" w:rsidR="00842E9F" w:rsidRDefault="00842E9F" w:rsidP="00842E9F">
      <w:pPr>
        <w:jc w:val="center"/>
        <w:rPr>
          <w:rFonts w:ascii="Georgia" w:hAnsi="Georgia"/>
          <w:b/>
          <w:i/>
          <w:sz w:val="28"/>
          <w:szCs w:val="28"/>
        </w:rPr>
      </w:pPr>
    </w:p>
    <w:p w14:paraId="44CE5CCB" w14:textId="27B0BF43" w:rsidR="00842E9F" w:rsidRPr="00272807" w:rsidRDefault="00887C41" w:rsidP="00842E9F">
      <w:pPr>
        <w:jc w:val="center"/>
        <w:rPr>
          <w:rFonts w:ascii="Georgia" w:hAnsi="Georgia"/>
          <w:b/>
          <w:i/>
          <w:sz w:val="36"/>
          <w:szCs w:val="36"/>
        </w:rPr>
      </w:pPr>
      <w:r w:rsidRPr="00272807">
        <w:rPr>
          <w:rFonts w:ascii="Georgia" w:hAnsi="Georgia"/>
          <w:b/>
          <w:i/>
          <w:sz w:val="36"/>
          <w:szCs w:val="36"/>
        </w:rPr>
        <w:t>§ 2</w:t>
      </w:r>
    </w:p>
    <w:p w14:paraId="3BCAA752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6881CAE1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56510EA0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  <w:u w:val="single"/>
        </w:rPr>
        <w:t>MEDLEMSKAB.</w:t>
      </w:r>
    </w:p>
    <w:p w14:paraId="7EAAF7BF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7FEF629A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1DA6B6D7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Klubben kan højst bestå af 8 </w:t>
      </w:r>
      <w:r w:rsidRPr="000D46B6">
        <w:rPr>
          <w:rFonts w:ascii="Georgia" w:hAnsi="Georgia"/>
          <w:b/>
          <w:i/>
          <w:szCs w:val="24"/>
          <w:u w:val="single"/>
        </w:rPr>
        <w:t>mandlige</w:t>
      </w:r>
      <w:r w:rsidRPr="000D46B6">
        <w:rPr>
          <w:rFonts w:ascii="Georgia" w:hAnsi="Georgia"/>
          <w:b/>
          <w:i/>
          <w:szCs w:val="24"/>
        </w:rPr>
        <w:t xml:space="preserve"> medlemmer.</w:t>
      </w:r>
    </w:p>
    <w:p w14:paraId="1FC12A8D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508A31E6" w14:textId="77777777" w:rsidR="00842E9F" w:rsidRPr="00075783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75783">
        <w:rPr>
          <w:rFonts w:ascii="Georgia" w:hAnsi="Georgia"/>
          <w:b/>
          <w:i/>
          <w:szCs w:val="24"/>
        </w:rPr>
        <w:t xml:space="preserve">Man kan optages som medlem, hvis man har været gæst </w:t>
      </w:r>
    </w:p>
    <w:p w14:paraId="60A913C1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75783">
        <w:rPr>
          <w:rFonts w:ascii="Georgia" w:hAnsi="Georgia"/>
          <w:b/>
          <w:i/>
          <w:szCs w:val="24"/>
        </w:rPr>
        <w:t xml:space="preserve">3 gange. Optagelsen foregår ved afstemning, og </w:t>
      </w:r>
      <w:r w:rsidRPr="00075783">
        <w:rPr>
          <w:rFonts w:ascii="Georgia" w:hAnsi="Georgia"/>
          <w:b/>
          <w:i/>
          <w:szCs w:val="24"/>
          <w:u w:val="single"/>
        </w:rPr>
        <w:t>alle</w:t>
      </w:r>
      <w:r w:rsidRPr="00075783">
        <w:rPr>
          <w:rFonts w:ascii="Georgia" w:hAnsi="Georgia"/>
          <w:b/>
          <w:i/>
          <w:szCs w:val="24"/>
        </w:rPr>
        <w:t xml:space="preserve"> klubbens medlemmer skal stemme for optagelsen.</w:t>
      </w:r>
    </w:p>
    <w:p w14:paraId="5167ACBA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</w:t>
      </w:r>
    </w:p>
    <w:p w14:paraId="115A3EB4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Afstemningen forgår hemmeligt og skriftlig,</w:t>
      </w:r>
    </w:p>
    <w:p w14:paraId="4E243EC8" w14:textId="49CD33B0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og den der stemmes om må ikke selv være </w:t>
      </w:r>
      <w:r w:rsidR="00247090" w:rsidRPr="000D46B6">
        <w:rPr>
          <w:rFonts w:ascii="Georgia" w:hAnsi="Georgia"/>
          <w:b/>
          <w:i/>
          <w:szCs w:val="24"/>
        </w:rPr>
        <w:t>til stede</w:t>
      </w:r>
      <w:r w:rsidRPr="000D46B6">
        <w:rPr>
          <w:rFonts w:ascii="Georgia" w:hAnsi="Georgia"/>
          <w:b/>
          <w:i/>
          <w:szCs w:val="24"/>
        </w:rPr>
        <w:t>.</w:t>
      </w:r>
    </w:p>
    <w:p w14:paraId="5F894BC2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312C27CC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Gæster der er under optagelse, kan deltage</w:t>
      </w:r>
    </w:p>
    <w:p w14:paraId="05FF7A2E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i fester/sammenkomster, hvis de selv betaler, og alle medlemmer stemmer derfor.</w:t>
      </w:r>
    </w:p>
    <w:p w14:paraId="34FEEB9C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32A1A2A7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Gamle medlemmer, som har været medlem i over 1 år, og som</w:t>
      </w:r>
    </w:p>
    <w:p w14:paraId="7DE9B87B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ønsker, at være med til en fest/sammenkomst, kan dette lade sig gøre, såfremt alle klubbens medlemmer er enige, det gamle medlem selv betale</w:t>
      </w:r>
      <w:r>
        <w:rPr>
          <w:rFonts w:ascii="Georgia" w:hAnsi="Georgia"/>
          <w:b/>
          <w:i/>
          <w:szCs w:val="24"/>
        </w:rPr>
        <w:t>r</w:t>
      </w:r>
      <w:r w:rsidRPr="000D46B6">
        <w:rPr>
          <w:rFonts w:ascii="Georgia" w:hAnsi="Georgia"/>
          <w:b/>
          <w:i/>
          <w:szCs w:val="24"/>
        </w:rPr>
        <w:t xml:space="preserve"> sin andel</w:t>
      </w:r>
      <w:r>
        <w:rPr>
          <w:rFonts w:ascii="Georgia" w:hAnsi="Georgia"/>
          <w:b/>
          <w:i/>
          <w:szCs w:val="24"/>
        </w:rPr>
        <w:t>.</w:t>
      </w:r>
    </w:p>
    <w:p w14:paraId="0A574265" w14:textId="77777777" w:rsidR="00842E9F" w:rsidRDefault="00842E9F" w:rsidP="00842E9F">
      <w:pPr>
        <w:jc w:val="center"/>
        <w:rPr>
          <w:rFonts w:ascii="Georgia" w:hAnsi="Georgia"/>
          <w:b/>
          <w:i/>
          <w:sz w:val="28"/>
          <w:szCs w:val="28"/>
        </w:rPr>
      </w:pPr>
    </w:p>
    <w:p w14:paraId="509ACBF8" w14:textId="77777777" w:rsidR="00842E9F" w:rsidRPr="000D46B6" w:rsidRDefault="00842E9F" w:rsidP="00842E9F">
      <w:pPr>
        <w:jc w:val="center"/>
        <w:rPr>
          <w:rFonts w:ascii="Georgia" w:hAnsi="Georgia"/>
          <w:b/>
          <w:i/>
          <w:sz w:val="28"/>
          <w:szCs w:val="28"/>
        </w:rPr>
      </w:pPr>
    </w:p>
    <w:p w14:paraId="5D8FDA89" w14:textId="7EE8EE2F" w:rsidR="00842E9F" w:rsidRPr="00272807" w:rsidRDefault="00887C41" w:rsidP="00842E9F">
      <w:pPr>
        <w:jc w:val="center"/>
        <w:rPr>
          <w:rFonts w:ascii="Georgia" w:hAnsi="Georgia"/>
          <w:b/>
          <w:i/>
          <w:sz w:val="36"/>
          <w:szCs w:val="36"/>
        </w:rPr>
      </w:pPr>
      <w:r w:rsidRPr="00272807">
        <w:rPr>
          <w:rFonts w:ascii="Georgia" w:hAnsi="Georgia"/>
          <w:b/>
          <w:i/>
          <w:sz w:val="36"/>
          <w:szCs w:val="36"/>
        </w:rPr>
        <w:t>§ 3</w:t>
      </w:r>
    </w:p>
    <w:p w14:paraId="72BF93C1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3A945916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682A7223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  <w:u w:val="single"/>
        </w:rPr>
        <w:t>KONTINGENT.</w:t>
      </w:r>
    </w:p>
    <w:p w14:paraId="3F699E0E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51E143CB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49F2B23D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Er det af generalforsamlingen fastsatte beløb, fortiden</w:t>
      </w:r>
    </w:p>
    <w:p w14:paraId="7EACB2C9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  <w:u w:val="single"/>
        </w:rPr>
        <w:t>Kr. 200,00 pr. md.</w:t>
      </w:r>
      <w:r>
        <w:rPr>
          <w:rFonts w:ascii="Georgia" w:hAnsi="Georgia"/>
          <w:b/>
          <w:i/>
          <w:szCs w:val="24"/>
          <w:u w:val="single"/>
        </w:rPr>
        <w:t xml:space="preserve"> </w:t>
      </w:r>
      <w:r>
        <w:rPr>
          <w:rFonts w:ascii="Georgia" w:hAnsi="Georgia"/>
          <w:b/>
          <w:i/>
          <w:szCs w:val="24"/>
        </w:rPr>
        <w:t>D</w:t>
      </w:r>
      <w:r w:rsidRPr="000D46B6">
        <w:rPr>
          <w:rFonts w:ascii="Georgia" w:hAnsi="Georgia"/>
          <w:b/>
          <w:i/>
          <w:szCs w:val="24"/>
        </w:rPr>
        <w:t>og er december m</w:t>
      </w:r>
      <w:r>
        <w:rPr>
          <w:rFonts w:ascii="Georgia" w:hAnsi="Georgia"/>
          <w:b/>
          <w:i/>
          <w:szCs w:val="24"/>
        </w:rPr>
        <w:t>åned</w:t>
      </w:r>
      <w:r w:rsidRPr="000D46B6">
        <w:rPr>
          <w:rFonts w:ascii="Georgia" w:hAnsi="Georgia"/>
          <w:b/>
          <w:i/>
          <w:szCs w:val="24"/>
        </w:rPr>
        <w:t xml:space="preserve"> kontingent fri.</w:t>
      </w:r>
      <w:r>
        <w:rPr>
          <w:rFonts w:ascii="Georgia" w:hAnsi="Georgia"/>
          <w:b/>
          <w:i/>
          <w:szCs w:val="24"/>
        </w:rPr>
        <w:t xml:space="preserve"> </w:t>
      </w:r>
    </w:p>
    <w:p w14:paraId="4253C70D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892425">
        <w:rPr>
          <w:rFonts w:ascii="Georgia" w:hAnsi="Georgia"/>
          <w:b/>
          <w:i/>
          <w:szCs w:val="24"/>
        </w:rPr>
        <w:t>Fastlæggelse af det kommende års kontingent sker ved hver generalforsamling under regnskabsaflæggelse.</w:t>
      </w:r>
    </w:p>
    <w:p w14:paraId="23080548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05BF608B" w14:textId="77777777" w:rsidR="00842E9F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</w:p>
    <w:p w14:paraId="19E76F9E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Medlemmer betaler selv for den gæst han har med, for</w:t>
      </w:r>
      <w:r>
        <w:rPr>
          <w:rFonts w:ascii="Georgia" w:hAnsi="Georgia"/>
          <w:b/>
          <w:i/>
          <w:szCs w:val="24"/>
        </w:rPr>
        <w:t xml:space="preserve"> </w:t>
      </w:r>
      <w:r w:rsidRPr="000D46B6">
        <w:rPr>
          <w:rFonts w:ascii="Georgia" w:hAnsi="Georgia"/>
          <w:b/>
          <w:i/>
          <w:szCs w:val="24"/>
        </w:rPr>
        <w:t xml:space="preserve">tiden </w:t>
      </w:r>
      <w:r w:rsidRPr="000D46B6">
        <w:rPr>
          <w:rFonts w:ascii="Georgia" w:hAnsi="Georgia"/>
          <w:b/>
          <w:i/>
          <w:szCs w:val="24"/>
          <w:u w:val="single"/>
        </w:rPr>
        <w:t>Kr. 25,00 pr. gang</w:t>
      </w:r>
      <w:r w:rsidRPr="000D46B6">
        <w:rPr>
          <w:rFonts w:ascii="Georgia" w:hAnsi="Georgia"/>
          <w:b/>
          <w:i/>
          <w:szCs w:val="24"/>
        </w:rPr>
        <w:t>.</w:t>
      </w:r>
    </w:p>
    <w:p w14:paraId="5EB1BFF0" w14:textId="77777777" w:rsidR="00842E9F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</w:p>
    <w:p w14:paraId="641D3539" w14:textId="2A3AF22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Ved gæst udeblivelse betaler det medlem som har anmeldt hans ankomst </w:t>
      </w:r>
      <w:r w:rsidRPr="000D46B6">
        <w:rPr>
          <w:rFonts w:ascii="Georgia" w:hAnsi="Georgia"/>
          <w:b/>
          <w:i/>
          <w:szCs w:val="24"/>
          <w:u w:val="single"/>
        </w:rPr>
        <w:t>Kr. 25,00</w:t>
      </w:r>
      <w:r w:rsidRPr="000D46B6">
        <w:rPr>
          <w:rFonts w:ascii="Georgia" w:hAnsi="Georgia"/>
          <w:b/>
          <w:i/>
          <w:szCs w:val="24"/>
        </w:rPr>
        <w:t>.</w:t>
      </w:r>
    </w:p>
    <w:p w14:paraId="4F8FC025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</w:t>
      </w:r>
    </w:p>
    <w:p w14:paraId="58CB2F9F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Hvis aftenens arrangement koster mere end </w:t>
      </w:r>
    </w:p>
    <w:p w14:paraId="05EEBAFC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  <w:u w:val="single"/>
        </w:rPr>
        <w:t>Kr. 25,00 pr person</w:t>
      </w:r>
      <w:r w:rsidRPr="000D46B6">
        <w:rPr>
          <w:rFonts w:ascii="Georgia" w:hAnsi="Georgia"/>
          <w:b/>
          <w:i/>
          <w:szCs w:val="24"/>
        </w:rPr>
        <w:t>, betaler gæsten selv differencen.</w:t>
      </w:r>
    </w:p>
    <w:p w14:paraId="32880F51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28C071FD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Nye medlemmer betaler sin % andel af det </w:t>
      </w:r>
    </w:p>
    <w:p w14:paraId="79E1CF66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der er i kassebeholdning ved indmeldelse, + 1 md. kontingent.</w:t>
      </w:r>
    </w:p>
    <w:p w14:paraId="66DE69BF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7D8BC197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Der må </w:t>
      </w:r>
      <w:r w:rsidRPr="000D46B6">
        <w:rPr>
          <w:rFonts w:ascii="Georgia" w:hAnsi="Georgia"/>
          <w:b/>
          <w:i/>
          <w:szCs w:val="24"/>
          <w:u w:val="single"/>
        </w:rPr>
        <w:t>kun</w:t>
      </w:r>
      <w:r w:rsidRPr="000D46B6">
        <w:rPr>
          <w:rFonts w:ascii="Georgia" w:hAnsi="Georgia"/>
          <w:b/>
          <w:i/>
          <w:szCs w:val="24"/>
        </w:rPr>
        <w:t xml:space="preserve"> skyldes kontingent for 3 måneder, kontingent</w:t>
      </w:r>
    </w:p>
    <w:p w14:paraId="758EABB3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restance skal </w:t>
      </w:r>
      <w:r w:rsidRPr="000D46B6">
        <w:rPr>
          <w:rFonts w:ascii="Georgia" w:hAnsi="Georgia"/>
          <w:b/>
          <w:i/>
          <w:szCs w:val="24"/>
          <w:u w:val="single"/>
        </w:rPr>
        <w:t>altid være</w:t>
      </w:r>
      <w:r w:rsidRPr="000D46B6">
        <w:rPr>
          <w:rFonts w:ascii="Georgia" w:hAnsi="Georgia"/>
          <w:b/>
          <w:i/>
          <w:szCs w:val="24"/>
        </w:rPr>
        <w:t xml:space="preserve"> indbetalt inden generalforsamlingens start.</w:t>
      </w:r>
    </w:p>
    <w:p w14:paraId="140C4242" w14:textId="77777777" w:rsidR="00842E9F" w:rsidRPr="00272807" w:rsidRDefault="00842E9F" w:rsidP="006979A4">
      <w:pPr>
        <w:rPr>
          <w:rFonts w:ascii="Georgia" w:hAnsi="Georgia"/>
          <w:b/>
          <w:i/>
          <w:sz w:val="36"/>
          <w:szCs w:val="36"/>
        </w:rPr>
      </w:pPr>
    </w:p>
    <w:p w14:paraId="35569BF1" w14:textId="77777777" w:rsidR="00842E9F" w:rsidRPr="00272807" w:rsidRDefault="00842E9F" w:rsidP="00842E9F">
      <w:pPr>
        <w:jc w:val="center"/>
        <w:rPr>
          <w:rFonts w:ascii="Georgia" w:hAnsi="Georgia"/>
          <w:b/>
          <w:i/>
          <w:sz w:val="36"/>
          <w:szCs w:val="36"/>
        </w:rPr>
      </w:pPr>
      <w:r w:rsidRPr="00272807">
        <w:rPr>
          <w:rFonts w:ascii="Georgia" w:hAnsi="Georgia"/>
          <w:b/>
          <w:i/>
          <w:sz w:val="36"/>
          <w:szCs w:val="36"/>
        </w:rPr>
        <w:t>§ 4</w:t>
      </w:r>
    </w:p>
    <w:p w14:paraId="56A94EB5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383D4DA5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22D88F41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  <w:u w:val="single"/>
        </w:rPr>
        <w:t>MØDER.</w:t>
      </w:r>
    </w:p>
    <w:p w14:paraId="68FC820F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3A16644C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Det tilstræbes, at der afholdes et møde ca. hver 3. uge.</w:t>
      </w:r>
    </w:p>
    <w:p w14:paraId="08129234" w14:textId="77777777" w:rsidR="00842E9F" w:rsidRPr="00176D63" w:rsidRDefault="00842E9F" w:rsidP="00842E9F">
      <w:pPr>
        <w:jc w:val="center"/>
        <w:rPr>
          <w:rFonts w:ascii="Georgia" w:hAnsi="Georgia"/>
          <w:b/>
          <w:szCs w:val="24"/>
        </w:rPr>
      </w:pPr>
    </w:p>
    <w:p w14:paraId="4B7F7928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D53C1C">
        <w:rPr>
          <w:rFonts w:ascii="Georgia" w:hAnsi="Georgia" w:cs="Tahoma"/>
          <w:b/>
          <w:bCs/>
          <w:szCs w:val="24"/>
        </w:rPr>
        <w:t>Mødeaftener starter officielt klokken 18.00,</w:t>
      </w:r>
    </w:p>
    <w:p w14:paraId="7457CA12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hvis arrangementet kræver det, kan tidspunktet dog rykkes.</w:t>
      </w:r>
    </w:p>
    <w:p w14:paraId="66F00CDF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Efter Kl. 23,00 skal alle være enige om, at det tæller til tavlen.</w:t>
      </w:r>
    </w:p>
    <w:p w14:paraId="222ABC6D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5C8B6D46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Afbud meddeles senest 24 timer før møde, gælder</w:t>
      </w:r>
    </w:p>
    <w:p w14:paraId="6BEC01CD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også gæster. Undtaget herfor er dog akut sygdom.</w:t>
      </w:r>
    </w:p>
    <w:p w14:paraId="580DFA7A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2B4EEE77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Tilmelding af gæster skal ske senest 24 timer før.</w:t>
      </w:r>
    </w:p>
    <w:p w14:paraId="0E1F2466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5BC41660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</w:rPr>
        <w:t xml:space="preserve">Ved for sent fremmøde betales der </w:t>
      </w:r>
      <w:r w:rsidRPr="000D46B6">
        <w:rPr>
          <w:rFonts w:ascii="Georgia" w:hAnsi="Georgia"/>
          <w:b/>
          <w:i/>
          <w:szCs w:val="24"/>
          <w:u w:val="single"/>
        </w:rPr>
        <w:t>Kr. 25,00.</w:t>
      </w:r>
    </w:p>
    <w:p w14:paraId="0C9B38FE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</w:rPr>
        <w:t xml:space="preserve">Ved udeblivelse uden afbud betales der </w:t>
      </w:r>
      <w:r w:rsidRPr="000D46B6">
        <w:rPr>
          <w:rFonts w:ascii="Georgia" w:hAnsi="Georgia"/>
          <w:b/>
          <w:i/>
          <w:szCs w:val="24"/>
          <w:u w:val="single"/>
        </w:rPr>
        <w:t>Kr. 25,00.</w:t>
      </w:r>
    </w:p>
    <w:p w14:paraId="39E63321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  <w:u w:val="single"/>
        </w:rPr>
      </w:pPr>
    </w:p>
    <w:p w14:paraId="4F443E12" w14:textId="175EC49A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Gevinster ved </w:t>
      </w:r>
      <w:r w:rsidRPr="000D46B6">
        <w:rPr>
          <w:rFonts w:ascii="Georgia" w:hAnsi="Georgia"/>
          <w:b/>
          <w:i/>
          <w:szCs w:val="24"/>
          <w:u w:val="single"/>
        </w:rPr>
        <w:t>alt spil</w:t>
      </w:r>
      <w:r w:rsidRPr="000D46B6">
        <w:rPr>
          <w:rFonts w:ascii="Georgia" w:hAnsi="Georgia"/>
          <w:b/>
          <w:i/>
          <w:szCs w:val="24"/>
        </w:rPr>
        <w:t xml:space="preserve"> tilgår klubkassen.</w:t>
      </w:r>
    </w:p>
    <w:p w14:paraId="080E2484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219B859E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Aktiviteterne hemmeligholdes, på klub aftener,</w:t>
      </w:r>
    </w:p>
    <w:p w14:paraId="6661B193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såvel som på turene. Aktiviteter betales af klubben. </w:t>
      </w:r>
    </w:p>
    <w:p w14:paraId="5E858D6C" w14:textId="77777777" w:rsidR="00DD307E" w:rsidRPr="000D46B6" w:rsidRDefault="00DD307E" w:rsidP="00842E9F">
      <w:pPr>
        <w:jc w:val="center"/>
        <w:rPr>
          <w:rFonts w:ascii="Georgia" w:hAnsi="Georgia"/>
          <w:b/>
          <w:i/>
          <w:szCs w:val="24"/>
        </w:rPr>
      </w:pPr>
    </w:p>
    <w:p w14:paraId="4CE63090" w14:textId="77777777" w:rsidR="00842E9F" w:rsidRPr="00075783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Der må </w:t>
      </w:r>
      <w:r w:rsidRPr="000D46B6">
        <w:rPr>
          <w:rFonts w:ascii="Georgia" w:hAnsi="Georgia"/>
          <w:b/>
          <w:i/>
          <w:szCs w:val="24"/>
          <w:u w:val="single"/>
        </w:rPr>
        <w:t>max</w:t>
      </w:r>
      <w:r w:rsidRPr="000D46B6">
        <w:rPr>
          <w:rFonts w:ascii="Georgia" w:hAnsi="Georgia"/>
          <w:b/>
          <w:i/>
          <w:szCs w:val="24"/>
        </w:rPr>
        <w:t xml:space="preserve"> bruges det der svarer til 1 md. kontingent pr. aften</w:t>
      </w:r>
      <w:r>
        <w:rPr>
          <w:rFonts w:ascii="Georgia" w:hAnsi="Georgia"/>
          <w:b/>
          <w:i/>
          <w:szCs w:val="24"/>
        </w:rPr>
        <w:t xml:space="preserve">. </w:t>
      </w:r>
      <w:r w:rsidRPr="00075783">
        <w:rPr>
          <w:rFonts w:ascii="Georgia" w:hAnsi="Georgia"/>
          <w:b/>
          <w:i/>
          <w:szCs w:val="24"/>
        </w:rPr>
        <w:t>Dog må bestyrelsen godkende at der bruges et større beløb, såfremt det skønnes at arrangementet giver ”</w:t>
      </w:r>
      <w:proofErr w:type="spellStart"/>
      <w:r w:rsidRPr="00075783">
        <w:rPr>
          <w:rFonts w:ascii="Georgia" w:hAnsi="Georgia"/>
          <w:b/>
          <w:i/>
          <w:szCs w:val="24"/>
        </w:rPr>
        <w:t>value</w:t>
      </w:r>
      <w:proofErr w:type="spellEnd"/>
      <w:r w:rsidRPr="00075783">
        <w:rPr>
          <w:rFonts w:ascii="Georgia" w:hAnsi="Georgia"/>
          <w:b/>
          <w:i/>
          <w:szCs w:val="24"/>
        </w:rPr>
        <w:t xml:space="preserve"> for </w:t>
      </w:r>
      <w:proofErr w:type="spellStart"/>
      <w:r w:rsidRPr="00075783">
        <w:rPr>
          <w:rFonts w:ascii="Georgia" w:hAnsi="Georgia"/>
          <w:b/>
          <w:i/>
          <w:szCs w:val="24"/>
        </w:rPr>
        <w:t>money</w:t>
      </w:r>
      <w:proofErr w:type="spellEnd"/>
      <w:r w:rsidRPr="00075783">
        <w:rPr>
          <w:rFonts w:ascii="Georgia" w:hAnsi="Georgia"/>
          <w:b/>
          <w:i/>
          <w:szCs w:val="24"/>
        </w:rPr>
        <w:t>” samt at klub-økonomien tillader det.</w:t>
      </w:r>
    </w:p>
    <w:p w14:paraId="35E1EE30" w14:textId="77777777" w:rsidR="00842E9F" w:rsidRPr="00075783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377B742A" w14:textId="77777777" w:rsidR="00842E9F" w:rsidRPr="00075783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75783">
        <w:rPr>
          <w:rFonts w:ascii="Georgia" w:hAnsi="Georgia"/>
          <w:b/>
          <w:i/>
          <w:szCs w:val="24"/>
        </w:rPr>
        <w:t xml:space="preserve">Der må højest påføres 3 aktiviteter til spilletavlen pr. mødeaften. </w:t>
      </w:r>
    </w:p>
    <w:p w14:paraId="1624491A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75783">
        <w:rPr>
          <w:rFonts w:ascii="Georgia" w:hAnsi="Georgia"/>
          <w:b/>
          <w:i/>
          <w:szCs w:val="24"/>
        </w:rPr>
        <w:t>De må ikke være ens, altså fodbold er fodbold, håndbold er håndbold og dart er dart.</w:t>
      </w:r>
    </w:p>
    <w:p w14:paraId="091515C2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08F06682" w14:textId="5B3FBD12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Den der afholder </w:t>
      </w:r>
      <w:r w:rsidR="001918BC" w:rsidRPr="000D46B6">
        <w:rPr>
          <w:rFonts w:ascii="Georgia" w:hAnsi="Georgia"/>
          <w:b/>
          <w:i/>
          <w:szCs w:val="24"/>
        </w:rPr>
        <w:t>aktiviteterne,</w:t>
      </w:r>
      <w:r w:rsidRPr="000D46B6">
        <w:rPr>
          <w:rFonts w:ascii="Georgia" w:hAnsi="Georgia"/>
          <w:b/>
          <w:i/>
          <w:szCs w:val="24"/>
        </w:rPr>
        <w:t xml:space="preserve"> starter selv alle spil den dag.</w:t>
      </w:r>
    </w:p>
    <w:p w14:paraId="6959316D" w14:textId="7CDA3792" w:rsidR="002C225B" w:rsidRDefault="00842E9F" w:rsidP="00672318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Hvis man ikke selv kan være med i et spil på grund af ”fordel</w:t>
      </w:r>
      <w:r w:rsidRPr="00176D63">
        <w:rPr>
          <w:rFonts w:ascii="Georgia" w:hAnsi="Georgia"/>
          <w:b/>
          <w:i/>
          <w:szCs w:val="24"/>
        </w:rPr>
        <w:t>” får gennemsnit, oprundet til nærmeste hele tal.</w:t>
      </w:r>
    </w:p>
    <w:p w14:paraId="4BBF6ECF" w14:textId="77777777" w:rsidR="00672318" w:rsidRDefault="00672318" w:rsidP="00672318">
      <w:pPr>
        <w:jc w:val="center"/>
        <w:rPr>
          <w:rFonts w:ascii="Georgia" w:hAnsi="Georgia"/>
          <w:b/>
          <w:i/>
          <w:szCs w:val="24"/>
        </w:rPr>
      </w:pPr>
    </w:p>
    <w:p w14:paraId="17CA0269" w14:textId="1A3FB083" w:rsidR="008E75CE" w:rsidRPr="00B976B6" w:rsidRDefault="008E75CE" w:rsidP="002C225B">
      <w:pPr>
        <w:jc w:val="center"/>
        <w:rPr>
          <w:rFonts w:ascii="Georgia" w:hAnsi="Georgia"/>
          <w:b/>
          <w:i/>
          <w:color w:val="FF0000"/>
          <w:szCs w:val="24"/>
        </w:rPr>
      </w:pPr>
      <w:r w:rsidRPr="00B976B6">
        <w:rPr>
          <w:rFonts w:ascii="Georgia" w:hAnsi="Georgia"/>
          <w:b/>
          <w:i/>
          <w:color w:val="FF0000"/>
          <w:szCs w:val="24"/>
        </w:rPr>
        <w:t>Møder man ikke op på en klubaften bliver man i de afholdte konkurrencer tildelt en   "</w:t>
      </w:r>
      <w:proofErr w:type="spellStart"/>
      <w:r w:rsidRPr="00B976B6">
        <w:rPr>
          <w:rFonts w:ascii="Georgia" w:hAnsi="Georgia"/>
          <w:b/>
          <w:i/>
          <w:color w:val="FF0000"/>
          <w:szCs w:val="24"/>
        </w:rPr>
        <w:t>midterplacering</w:t>
      </w:r>
      <w:proofErr w:type="spellEnd"/>
      <w:r w:rsidRPr="00B976B6">
        <w:rPr>
          <w:rFonts w:ascii="Georgia" w:hAnsi="Georgia"/>
          <w:b/>
          <w:i/>
          <w:color w:val="FF0000"/>
          <w:szCs w:val="24"/>
        </w:rPr>
        <w:t>"</w:t>
      </w:r>
      <w:r w:rsidR="001F1F18">
        <w:rPr>
          <w:rFonts w:ascii="Georgia" w:hAnsi="Georgia"/>
          <w:b/>
          <w:i/>
          <w:color w:val="FF0000"/>
          <w:szCs w:val="24"/>
        </w:rPr>
        <w:t xml:space="preserve">, </w:t>
      </w:r>
      <w:r w:rsidR="002F68DC">
        <w:rPr>
          <w:rFonts w:ascii="Georgia" w:hAnsi="Georgia"/>
          <w:b/>
          <w:i/>
          <w:color w:val="FF0000"/>
          <w:szCs w:val="24"/>
        </w:rPr>
        <w:t xml:space="preserve">dvs. beregnet som et gennemsnit, nedrundet til nærmeste hele tal. </w:t>
      </w:r>
    </w:p>
    <w:p w14:paraId="110FDDF6" w14:textId="77777777" w:rsidR="00842E9F" w:rsidRDefault="00842E9F" w:rsidP="001168AA">
      <w:pPr>
        <w:rPr>
          <w:rFonts w:ascii="Georgia" w:hAnsi="Georgia"/>
          <w:b/>
          <w:i/>
          <w:szCs w:val="24"/>
        </w:rPr>
      </w:pPr>
    </w:p>
    <w:p w14:paraId="4DFE285C" w14:textId="77777777" w:rsidR="001168AA" w:rsidRDefault="001168AA" w:rsidP="001168AA">
      <w:pPr>
        <w:rPr>
          <w:rFonts w:ascii="Georgia" w:hAnsi="Georgia"/>
          <w:b/>
          <w:i/>
          <w:szCs w:val="24"/>
        </w:rPr>
      </w:pPr>
    </w:p>
    <w:p w14:paraId="28C2E0F6" w14:textId="2ECAADB8" w:rsidR="00842E9F" w:rsidRPr="00D81448" w:rsidRDefault="00842E9F" w:rsidP="00842E9F">
      <w:pPr>
        <w:spacing w:after="120"/>
        <w:rPr>
          <w:rFonts w:ascii="Georgia" w:hAnsi="Georgia"/>
          <w:snapToGrid/>
          <w:color w:val="FF0000"/>
          <w:kern w:val="28"/>
          <w:szCs w:val="24"/>
        </w:rPr>
      </w:pPr>
      <w:r w:rsidRPr="006438E5">
        <w:rPr>
          <w:rFonts w:ascii="Georgia" w:hAnsi="Georgia" w:cs="Tahoma"/>
          <w:b/>
          <w:bCs/>
          <w:i/>
          <w:iCs/>
          <w:snapToGrid/>
          <w:color w:val="000000" w:themeColor="text1"/>
          <w:kern w:val="28"/>
          <w:szCs w:val="24"/>
        </w:rPr>
        <w:t xml:space="preserve">Det medlem der fører på tavlen, bærer DEN GULE FØRER TRØJE. Den gule førertrøje SKAL bæres på alle klubaftenerne. Resultattavlen hemmeligholdes de sidste 3 klubaftener. Det betyder at det medlem der fører tavlen ved 4. sidste klubaften beholder trøjen frem til GF, hvor den medbringes nyvasket og strøget – og overrækkes til årets vinder. </w:t>
      </w:r>
      <w:r w:rsidRPr="006438E5">
        <w:rPr>
          <w:rFonts w:ascii="Georgia" w:hAnsi="Georgia" w:cs="Tahoma"/>
          <w:b/>
          <w:bCs/>
          <w:i/>
          <w:iCs/>
          <w:snapToGrid/>
          <w:color w:val="000000" w:themeColor="text1"/>
          <w:kern w:val="28"/>
          <w:szCs w:val="24"/>
        </w:rPr>
        <w:br/>
        <w:t>Årets vinder medbringer trøjen til den første klubaften i det nye år.</w:t>
      </w:r>
      <w:r w:rsidRPr="00D81448">
        <w:rPr>
          <w:rFonts w:ascii="Georgia" w:hAnsi="Georgia" w:cs="Tahoma"/>
          <w:b/>
          <w:bCs/>
          <w:i/>
          <w:iCs/>
          <w:snapToGrid/>
          <w:color w:val="FF0000"/>
          <w:kern w:val="28"/>
          <w:szCs w:val="24"/>
        </w:rPr>
        <w:t xml:space="preserve"> </w:t>
      </w:r>
      <w:r w:rsidRPr="00D81448">
        <w:rPr>
          <w:rFonts w:ascii="Georgia" w:hAnsi="Georgia" w:cs="Tahoma"/>
          <w:b/>
          <w:bCs/>
          <w:i/>
          <w:iCs/>
          <w:snapToGrid/>
          <w:color w:val="FF0000"/>
          <w:kern w:val="28"/>
          <w:szCs w:val="24"/>
        </w:rPr>
        <w:br/>
      </w:r>
    </w:p>
    <w:p w14:paraId="573D18DB" w14:textId="176F8B94" w:rsidR="00842E9F" w:rsidRPr="00272807" w:rsidRDefault="00887C41" w:rsidP="00842E9F">
      <w:pPr>
        <w:jc w:val="center"/>
        <w:rPr>
          <w:rFonts w:ascii="Georgia" w:hAnsi="Georgia"/>
          <w:b/>
          <w:i/>
          <w:sz w:val="36"/>
          <w:szCs w:val="36"/>
        </w:rPr>
      </w:pPr>
      <w:r w:rsidRPr="00272807">
        <w:rPr>
          <w:rFonts w:ascii="Georgia" w:hAnsi="Georgia"/>
          <w:b/>
          <w:i/>
          <w:sz w:val="36"/>
          <w:szCs w:val="36"/>
        </w:rPr>
        <w:t>§ 5</w:t>
      </w:r>
    </w:p>
    <w:p w14:paraId="5DEF5B14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42860015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29BDFC19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  <w:u w:val="single"/>
        </w:rPr>
        <w:t>BAMSEN</w:t>
      </w:r>
    </w:p>
    <w:p w14:paraId="787D1615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71C51D03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31F6DFD2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  <w:sectPr w:rsidR="00842E9F" w:rsidRPr="000D46B6" w:rsidSect="00842E9F">
          <w:headerReference w:type="default" r:id="rId9"/>
          <w:endnotePr>
            <w:numFmt w:val="decimal"/>
          </w:endnotePr>
          <w:pgSz w:w="11905" w:h="16837"/>
          <w:pgMar w:top="851" w:right="1418" w:bottom="568" w:left="1440" w:header="1304" w:footer="788" w:gutter="0"/>
          <w:cols w:space="708"/>
          <w:noEndnote/>
        </w:sectPr>
      </w:pPr>
    </w:p>
    <w:p w14:paraId="66F54C22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I klubben er der en Bamse en såkaldt </w:t>
      </w:r>
      <w:r w:rsidRPr="00892425">
        <w:rPr>
          <w:rFonts w:ascii="Georgia" w:hAnsi="Georgia"/>
          <w:b/>
          <w:i/>
          <w:szCs w:val="24"/>
        </w:rPr>
        <w:t>BB bamse</w:t>
      </w:r>
      <w:r w:rsidRPr="000D46B6">
        <w:rPr>
          <w:rFonts w:ascii="Georgia" w:hAnsi="Georgia"/>
          <w:b/>
          <w:i/>
          <w:szCs w:val="24"/>
        </w:rPr>
        <w:t xml:space="preserve">, bamsen er en </w:t>
      </w:r>
    </w:p>
    <w:p w14:paraId="6B76B42D" w14:textId="59A54220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vandrepokal, der tildeles til den, der har gjort sig særligt</w:t>
      </w:r>
      <w:r>
        <w:rPr>
          <w:rFonts w:ascii="Georgia" w:hAnsi="Georgia"/>
          <w:b/>
          <w:i/>
          <w:szCs w:val="24"/>
        </w:rPr>
        <w:t xml:space="preserve"> </w:t>
      </w:r>
      <w:r w:rsidRPr="00AD688B">
        <w:rPr>
          <w:rFonts w:ascii="Georgia" w:hAnsi="Georgia"/>
          <w:b/>
          <w:i/>
          <w:szCs w:val="24"/>
        </w:rPr>
        <w:t>uheldig</w:t>
      </w:r>
      <w:r>
        <w:rPr>
          <w:rFonts w:ascii="Georgia" w:hAnsi="Georgia"/>
          <w:b/>
          <w:i/>
          <w:szCs w:val="24"/>
        </w:rPr>
        <w:t xml:space="preserve"> </w:t>
      </w:r>
      <w:r w:rsidRPr="000D46B6">
        <w:rPr>
          <w:rFonts w:ascii="Georgia" w:hAnsi="Georgia"/>
          <w:b/>
          <w:i/>
          <w:szCs w:val="24"/>
        </w:rPr>
        <w:t>bemærket på mødeaftenen.</w:t>
      </w:r>
    </w:p>
    <w:p w14:paraId="43EB1DE8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2DE714FD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Bamseværdigheden afgøres suverænt af den seneste indehaver.</w:t>
      </w:r>
    </w:p>
    <w:p w14:paraId="151D013C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Bamsen kan og må maksimalt skifte indehaver 1 gang under hvert møde.</w:t>
      </w:r>
    </w:p>
    <w:p w14:paraId="14C50DAD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66AA6622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Den der i årets løb har haft bamsen flest gange vinder </w:t>
      </w:r>
    </w:p>
    <w:p w14:paraId="321D20B6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den til ejendom, og skal således købe en ny for egen regning.</w:t>
      </w:r>
    </w:p>
    <w:p w14:paraId="227CB159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24AC64E5" w14:textId="74902DAD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Såfremt bamsen glemmes til et </w:t>
      </w:r>
      <w:r w:rsidR="00C949C9" w:rsidRPr="000D46B6">
        <w:rPr>
          <w:rFonts w:ascii="Georgia" w:hAnsi="Georgia"/>
          <w:b/>
          <w:i/>
          <w:szCs w:val="24"/>
        </w:rPr>
        <w:t>møde,</w:t>
      </w:r>
      <w:r w:rsidRPr="000D46B6">
        <w:rPr>
          <w:rFonts w:ascii="Georgia" w:hAnsi="Georgia"/>
          <w:b/>
          <w:i/>
          <w:szCs w:val="24"/>
        </w:rPr>
        <w:t xml:space="preserve"> skal indehaveren</w:t>
      </w:r>
    </w:p>
    <w:p w14:paraId="04A77C90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betaler en bod til kassen på </w:t>
      </w:r>
      <w:r w:rsidRPr="000D46B6">
        <w:rPr>
          <w:rFonts w:ascii="Georgia" w:hAnsi="Georgia"/>
          <w:b/>
          <w:i/>
          <w:szCs w:val="24"/>
          <w:u w:val="single"/>
        </w:rPr>
        <w:t>Kr. 25,00</w:t>
      </w:r>
      <w:r>
        <w:rPr>
          <w:rFonts w:ascii="Georgia" w:hAnsi="Georgia"/>
          <w:b/>
          <w:i/>
          <w:szCs w:val="24"/>
          <w:u w:val="single"/>
        </w:rPr>
        <w:t>.</w:t>
      </w:r>
      <w:r w:rsidRPr="000D46B6">
        <w:rPr>
          <w:rFonts w:ascii="Georgia" w:hAnsi="Georgia"/>
          <w:b/>
          <w:i/>
          <w:szCs w:val="24"/>
        </w:rPr>
        <w:t xml:space="preserve">  Bamseværdigheden</w:t>
      </w:r>
    </w:p>
    <w:p w14:paraId="28624BD9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opretholdes i denne forbindelse, som om den var tildelt på ny.</w:t>
      </w:r>
    </w:p>
    <w:p w14:paraId="5E048BC3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6F72A010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1B73790E" w14:textId="19D696A3" w:rsidR="00842E9F" w:rsidRPr="00272807" w:rsidRDefault="00887C41" w:rsidP="00842E9F">
      <w:pPr>
        <w:jc w:val="center"/>
        <w:rPr>
          <w:rFonts w:ascii="Georgia" w:hAnsi="Georgia"/>
          <w:b/>
          <w:i/>
          <w:sz w:val="36"/>
          <w:szCs w:val="36"/>
        </w:rPr>
      </w:pPr>
      <w:r w:rsidRPr="00272807">
        <w:rPr>
          <w:rFonts w:ascii="Georgia" w:hAnsi="Georgia"/>
          <w:b/>
          <w:i/>
          <w:sz w:val="36"/>
          <w:szCs w:val="36"/>
        </w:rPr>
        <w:t>§ 6</w:t>
      </w:r>
      <w:r w:rsidR="00842E9F" w:rsidRPr="00272807">
        <w:rPr>
          <w:rFonts w:ascii="Georgia" w:hAnsi="Georgia"/>
          <w:b/>
          <w:i/>
          <w:sz w:val="36"/>
          <w:szCs w:val="36"/>
        </w:rPr>
        <w:t xml:space="preserve"> </w:t>
      </w:r>
    </w:p>
    <w:p w14:paraId="37F7CFA6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38E5EAAC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  <w:u w:val="single"/>
        </w:rPr>
        <w:t>GENERALFORSAMLING</w:t>
      </w:r>
    </w:p>
    <w:p w14:paraId="67689A61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32F76989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58986EA1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Ordinær generalforsamling afholdes hvert år sidst i november.</w:t>
      </w:r>
    </w:p>
    <w:p w14:paraId="6AD909BA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Generalforsamlingen kan kun afholdes hvis alle medlemmer deltager.</w:t>
      </w:r>
    </w:p>
    <w:p w14:paraId="23570C59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5D817BD6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Indkaldelse skal være medlemmerne i hænde mindst 3 uger før generalforsamlingen.</w:t>
      </w:r>
    </w:p>
    <w:p w14:paraId="4B78A1D9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6DE5EB41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Forslag og vedtægtsændringer skal være</w:t>
      </w:r>
    </w:p>
    <w:p w14:paraId="287F0C42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D53C1C">
        <w:rPr>
          <w:rFonts w:ascii="Georgia" w:hAnsi="Georgia"/>
          <w:b/>
          <w:i/>
          <w:szCs w:val="24"/>
        </w:rPr>
        <w:t>bestyrelsen i</w:t>
      </w:r>
      <w:r w:rsidRPr="000D46B6">
        <w:rPr>
          <w:rFonts w:ascii="Georgia" w:hAnsi="Georgia"/>
          <w:b/>
          <w:i/>
          <w:szCs w:val="24"/>
        </w:rPr>
        <w:t xml:space="preserve"> hænde senest 1 uge før generalforsamlingen.</w:t>
      </w:r>
    </w:p>
    <w:p w14:paraId="2D060C54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678E5185" w14:textId="5004A119" w:rsidR="0076240B" w:rsidRDefault="00C4217B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>Dagsorden:</w:t>
      </w:r>
    </w:p>
    <w:p w14:paraId="056A57FB" w14:textId="77777777" w:rsidR="00E6467E" w:rsidRDefault="00E6467E" w:rsidP="00842E9F">
      <w:pPr>
        <w:jc w:val="center"/>
        <w:outlineLvl w:val="0"/>
        <w:rPr>
          <w:rFonts w:ascii="Georgia" w:hAnsi="Georgia"/>
          <w:b/>
          <w:i/>
          <w:szCs w:val="24"/>
        </w:rPr>
      </w:pPr>
    </w:p>
    <w:p w14:paraId="40CA57A7" w14:textId="77777777" w:rsidR="00672318" w:rsidRDefault="00672318" w:rsidP="00842E9F">
      <w:pPr>
        <w:jc w:val="center"/>
        <w:outlineLvl w:val="0"/>
        <w:rPr>
          <w:rFonts w:ascii="Georgia" w:hAnsi="Georgia"/>
          <w:b/>
          <w:i/>
          <w:szCs w:val="24"/>
        </w:rPr>
      </w:pPr>
    </w:p>
    <w:p w14:paraId="41CBB56F" w14:textId="77777777" w:rsidR="00672318" w:rsidRDefault="00672318" w:rsidP="00842E9F">
      <w:pPr>
        <w:jc w:val="center"/>
        <w:outlineLvl w:val="0"/>
        <w:rPr>
          <w:rFonts w:ascii="Georgia" w:hAnsi="Georgia"/>
          <w:b/>
          <w:i/>
          <w:szCs w:val="24"/>
        </w:rPr>
      </w:pPr>
    </w:p>
    <w:p w14:paraId="45EA7D86" w14:textId="08C1967F" w:rsidR="00C4217B" w:rsidRDefault="009D4188" w:rsidP="00BB693A">
      <w:pPr>
        <w:pStyle w:val="Lyn1"/>
        <w:ind w:left="2024"/>
        <w:outlineLvl w:val="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 xml:space="preserve">Valg af </w:t>
      </w:r>
      <w:r w:rsidR="006576DC">
        <w:rPr>
          <w:rFonts w:ascii="Georgia" w:hAnsi="Georgia"/>
          <w:b/>
          <w:i/>
          <w:szCs w:val="24"/>
        </w:rPr>
        <w:t>dirigent</w:t>
      </w:r>
      <w:r>
        <w:rPr>
          <w:rFonts w:ascii="Georgia" w:hAnsi="Georgia"/>
          <w:b/>
          <w:i/>
          <w:szCs w:val="24"/>
        </w:rPr>
        <w:t xml:space="preserve"> og referent</w:t>
      </w:r>
    </w:p>
    <w:p w14:paraId="6FC1B0B6" w14:textId="6F25F20E" w:rsidR="00BD6ECA" w:rsidRDefault="006576DC" w:rsidP="00BB693A">
      <w:pPr>
        <w:pStyle w:val="Lyn1"/>
        <w:ind w:left="2024"/>
        <w:outlineLvl w:val="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>Bestyrelsens beretning</w:t>
      </w:r>
    </w:p>
    <w:p w14:paraId="007A8531" w14:textId="5F0C1210" w:rsidR="006576DC" w:rsidRDefault="00DA1E72" w:rsidP="00BB693A">
      <w:pPr>
        <w:pStyle w:val="Lyn1"/>
        <w:ind w:left="2024"/>
        <w:outlineLvl w:val="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>Indkommende forslag/ vedtægts ændringer</w:t>
      </w:r>
    </w:p>
    <w:p w14:paraId="2BBC729B" w14:textId="075CEFFD" w:rsidR="00DA1E72" w:rsidRDefault="005A1337" w:rsidP="00BB693A">
      <w:pPr>
        <w:pStyle w:val="Lyn1"/>
        <w:ind w:left="2024"/>
        <w:outlineLvl w:val="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>Regnskab</w:t>
      </w:r>
      <w:r w:rsidR="00DA1E72">
        <w:rPr>
          <w:rFonts w:ascii="Georgia" w:hAnsi="Georgia"/>
          <w:b/>
          <w:i/>
          <w:szCs w:val="24"/>
        </w:rPr>
        <w:t xml:space="preserve"> og Budget – herunder </w:t>
      </w:r>
      <w:r w:rsidR="00EC3F3C">
        <w:rPr>
          <w:rFonts w:ascii="Georgia" w:hAnsi="Georgia"/>
          <w:b/>
          <w:i/>
          <w:szCs w:val="24"/>
        </w:rPr>
        <w:t>fastlæggelse</w:t>
      </w:r>
      <w:r w:rsidR="00DA1E72">
        <w:rPr>
          <w:rFonts w:ascii="Georgia" w:hAnsi="Georgia"/>
          <w:b/>
          <w:i/>
          <w:szCs w:val="24"/>
        </w:rPr>
        <w:t xml:space="preserve"> af kontingent</w:t>
      </w:r>
    </w:p>
    <w:p w14:paraId="7F96ED67" w14:textId="108AD359" w:rsidR="00EC3F3C" w:rsidRDefault="00EC3F3C" w:rsidP="00BB693A">
      <w:pPr>
        <w:pStyle w:val="Lyn1"/>
        <w:ind w:left="2024"/>
        <w:outlineLvl w:val="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 xml:space="preserve">Valg af </w:t>
      </w:r>
      <w:r>
        <w:rPr>
          <w:rFonts w:ascii="Georgia" w:hAnsi="Georgia"/>
          <w:b/>
          <w:i/>
          <w:szCs w:val="24"/>
        </w:rPr>
        <w:tab/>
        <w:t>Formand</w:t>
      </w:r>
    </w:p>
    <w:p w14:paraId="3776159D" w14:textId="3C53B012" w:rsidR="00EC3F3C" w:rsidRDefault="00EC3F3C" w:rsidP="00BB693A">
      <w:pPr>
        <w:pStyle w:val="Lyn1"/>
        <w:ind w:left="2024"/>
        <w:outlineLvl w:val="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 xml:space="preserve">Valg af </w:t>
      </w:r>
      <w:r>
        <w:rPr>
          <w:rFonts w:ascii="Georgia" w:hAnsi="Georgia"/>
          <w:b/>
          <w:i/>
          <w:szCs w:val="24"/>
        </w:rPr>
        <w:tab/>
        <w:t>Kasserer</w:t>
      </w:r>
    </w:p>
    <w:p w14:paraId="34373208" w14:textId="3CBFEBC8" w:rsidR="00EC3F3C" w:rsidRDefault="00624483" w:rsidP="00BB693A">
      <w:pPr>
        <w:pStyle w:val="Lyn1"/>
        <w:ind w:left="2024"/>
        <w:outlineLvl w:val="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>Valg af</w:t>
      </w:r>
      <w:r>
        <w:rPr>
          <w:rFonts w:ascii="Georgia" w:hAnsi="Georgia"/>
          <w:b/>
          <w:i/>
          <w:szCs w:val="24"/>
        </w:rPr>
        <w:tab/>
        <w:t>Sekretær</w:t>
      </w:r>
    </w:p>
    <w:p w14:paraId="0CBB214F" w14:textId="280E4F34" w:rsidR="00624483" w:rsidRDefault="00624483" w:rsidP="00BB693A">
      <w:pPr>
        <w:pStyle w:val="Lyn1"/>
        <w:ind w:left="2024"/>
        <w:outlineLvl w:val="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>Valg af</w:t>
      </w:r>
      <w:r>
        <w:rPr>
          <w:rFonts w:ascii="Georgia" w:hAnsi="Georgia"/>
          <w:b/>
          <w:i/>
          <w:szCs w:val="24"/>
        </w:rPr>
        <w:tab/>
        <w:t>Revisor</w:t>
      </w:r>
    </w:p>
    <w:p w14:paraId="75675FEC" w14:textId="32890A72" w:rsidR="00624483" w:rsidRDefault="00624483" w:rsidP="00BB693A">
      <w:pPr>
        <w:pStyle w:val="Lyn1"/>
        <w:ind w:left="2024"/>
        <w:outlineLvl w:val="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>Valg af</w:t>
      </w:r>
      <w:r>
        <w:rPr>
          <w:rFonts w:ascii="Georgia" w:hAnsi="Georgia"/>
          <w:b/>
          <w:i/>
          <w:szCs w:val="24"/>
        </w:rPr>
        <w:tab/>
        <w:t>3 revisor suppleanter (</w:t>
      </w:r>
      <w:r w:rsidR="00A1769A">
        <w:rPr>
          <w:rFonts w:ascii="Georgia" w:hAnsi="Georgia"/>
          <w:b/>
          <w:i/>
          <w:szCs w:val="24"/>
        </w:rPr>
        <w:t>vælger selv rækkefølge)</w:t>
      </w:r>
    </w:p>
    <w:p w14:paraId="3409EEB5" w14:textId="4CD4C4EA" w:rsidR="00A1769A" w:rsidRDefault="00A1769A" w:rsidP="00BB693A">
      <w:pPr>
        <w:pStyle w:val="Lyn1"/>
        <w:ind w:left="2024"/>
        <w:outlineLvl w:val="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 xml:space="preserve">Valg af </w:t>
      </w:r>
      <w:r>
        <w:rPr>
          <w:rFonts w:ascii="Georgia" w:hAnsi="Georgia"/>
          <w:b/>
          <w:i/>
          <w:szCs w:val="24"/>
        </w:rPr>
        <w:tab/>
        <w:t>Festudvalg (2 personer)</w:t>
      </w:r>
    </w:p>
    <w:p w14:paraId="3DDC47F1" w14:textId="008DC4CF" w:rsidR="00A1769A" w:rsidRDefault="00A1769A" w:rsidP="00BB693A">
      <w:pPr>
        <w:pStyle w:val="Lyn1"/>
        <w:ind w:left="2024"/>
        <w:outlineLvl w:val="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>Uddeling af præmier</w:t>
      </w:r>
    </w:p>
    <w:p w14:paraId="4B4786F0" w14:textId="6C833D19" w:rsidR="00A1769A" w:rsidRPr="009D4188" w:rsidRDefault="00E6467E" w:rsidP="00BB693A">
      <w:pPr>
        <w:pStyle w:val="Lyn1"/>
        <w:ind w:left="2024"/>
        <w:outlineLvl w:val="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 xml:space="preserve">Evt. </w:t>
      </w:r>
    </w:p>
    <w:p w14:paraId="101A0DD3" w14:textId="77777777" w:rsidR="00842E9F" w:rsidRDefault="00842E9F" w:rsidP="00BB693A">
      <w:pPr>
        <w:ind w:firstLine="1440"/>
        <w:rPr>
          <w:rFonts w:ascii="Georgia" w:hAnsi="Georgia"/>
          <w:b/>
          <w:i/>
          <w:szCs w:val="24"/>
        </w:rPr>
      </w:pPr>
    </w:p>
    <w:p w14:paraId="1D7A186B" w14:textId="77777777" w:rsidR="00E6467E" w:rsidRPr="000D46B6" w:rsidRDefault="00E6467E" w:rsidP="00CE78B6">
      <w:pPr>
        <w:ind w:left="8856" w:firstLine="1440"/>
        <w:rPr>
          <w:rFonts w:ascii="Georgia" w:hAnsi="Georgia"/>
          <w:b/>
          <w:i/>
          <w:szCs w:val="24"/>
        </w:rPr>
      </w:pPr>
    </w:p>
    <w:p w14:paraId="5291000A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Generalforsamlingen</w:t>
      </w:r>
      <w:r>
        <w:rPr>
          <w:rFonts w:ascii="Georgia" w:hAnsi="Georgia"/>
          <w:b/>
          <w:i/>
          <w:szCs w:val="24"/>
        </w:rPr>
        <w:t>s</w:t>
      </w:r>
      <w:r w:rsidRPr="000D46B6">
        <w:rPr>
          <w:rFonts w:ascii="Georgia" w:hAnsi="Georgia"/>
          <w:b/>
          <w:i/>
          <w:szCs w:val="24"/>
        </w:rPr>
        <w:t xml:space="preserve"> beslutninger træffes ved simpelt</w:t>
      </w:r>
    </w:p>
    <w:p w14:paraId="1FBB55CD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flertal. Ved stemmelighed er formandens stemme afgørende.</w:t>
      </w:r>
    </w:p>
    <w:p w14:paraId="70D76EF7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13C8DD3D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892425">
        <w:rPr>
          <w:rFonts w:ascii="Georgia" w:hAnsi="Georgia"/>
          <w:b/>
          <w:i/>
          <w:szCs w:val="24"/>
        </w:rPr>
        <w:t>I forbindelse med aflæggelse af regnskab opstilles ligeledes et budget for det kommende år.</w:t>
      </w:r>
    </w:p>
    <w:p w14:paraId="1BDC2908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681ED066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012DD79D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  <w:sectPr w:rsidR="00842E9F" w:rsidRPr="000D46B6">
          <w:endnotePr>
            <w:numFmt w:val="decimal"/>
          </w:endnotePr>
          <w:type w:val="continuous"/>
          <w:pgSz w:w="11905" w:h="16837"/>
          <w:pgMar w:top="851" w:right="1418" w:bottom="788" w:left="1440" w:header="1304" w:footer="788" w:gutter="0"/>
          <w:cols w:space="708"/>
          <w:noEndnote/>
        </w:sectPr>
      </w:pPr>
    </w:p>
    <w:p w14:paraId="56B54D7E" w14:textId="1CBD0588" w:rsidR="00842E9F" w:rsidRPr="009C1BBC" w:rsidRDefault="00887C41" w:rsidP="00842E9F">
      <w:pPr>
        <w:jc w:val="center"/>
        <w:rPr>
          <w:rFonts w:ascii="Georgia" w:hAnsi="Georgia"/>
          <w:b/>
          <w:i/>
          <w:sz w:val="36"/>
          <w:szCs w:val="36"/>
        </w:rPr>
      </w:pPr>
      <w:r w:rsidRPr="009C1BBC">
        <w:rPr>
          <w:rFonts w:ascii="Georgia" w:hAnsi="Georgia"/>
          <w:b/>
          <w:i/>
          <w:sz w:val="36"/>
          <w:szCs w:val="36"/>
        </w:rPr>
        <w:t>§ 7</w:t>
      </w:r>
    </w:p>
    <w:p w14:paraId="046AC21B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0EA530E5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725185AC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  <w:u w:val="single"/>
        </w:rPr>
        <w:t>VEDTÆGTSÆNDRINGER</w:t>
      </w:r>
    </w:p>
    <w:p w14:paraId="3C821870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   </w:t>
      </w:r>
    </w:p>
    <w:p w14:paraId="65F04B64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Vedtægtsændringer kan kun ske på generalforsamlingen, og skal </w:t>
      </w:r>
    </w:p>
    <w:p w14:paraId="4E8918D7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vedtages med 2/3 af de på generalforsamlingen fremmødte medlemmer.</w:t>
      </w:r>
    </w:p>
    <w:p w14:paraId="7C8ABDF4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71A62F46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0F709787" w14:textId="77777777" w:rsidR="00842E9F" w:rsidRPr="009C1BBC" w:rsidRDefault="00842E9F" w:rsidP="00842E9F">
      <w:pPr>
        <w:jc w:val="center"/>
        <w:rPr>
          <w:rFonts w:ascii="Georgia" w:hAnsi="Georgia"/>
          <w:b/>
          <w:i/>
          <w:sz w:val="36"/>
          <w:szCs w:val="36"/>
        </w:rPr>
      </w:pPr>
      <w:r w:rsidRPr="009C1BBC">
        <w:rPr>
          <w:rFonts w:ascii="Georgia" w:hAnsi="Georgia"/>
          <w:b/>
          <w:i/>
          <w:sz w:val="36"/>
          <w:szCs w:val="36"/>
        </w:rPr>
        <w:t>§ 8</w:t>
      </w:r>
    </w:p>
    <w:p w14:paraId="6D71DCB3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442CA3E2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7F97DB75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  <w:u w:val="single"/>
        </w:rPr>
        <w:t>KLUBBENS OPLØSNING</w:t>
      </w:r>
    </w:p>
    <w:p w14:paraId="7FCB06D8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2AD289AD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Opløsning af klubben kan kun ske, når 3/4 af klubbens</w:t>
      </w:r>
    </w:p>
    <w:p w14:paraId="69F87967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 medlemmer stemmer </w:t>
      </w:r>
      <w:r>
        <w:rPr>
          <w:rFonts w:ascii="Georgia" w:hAnsi="Georgia"/>
          <w:b/>
          <w:i/>
          <w:szCs w:val="24"/>
        </w:rPr>
        <w:t>h</w:t>
      </w:r>
      <w:r w:rsidRPr="000D46B6">
        <w:rPr>
          <w:rFonts w:ascii="Georgia" w:hAnsi="Georgia"/>
          <w:b/>
          <w:i/>
          <w:szCs w:val="24"/>
        </w:rPr>
        <w:t>erfor</w:t>
      </w:r>
      <w:r>
        <w:rPr>
          <w:rFonts w:ascii="Georgia" w:hAnsi="Georgia"/>
          <w:b/>
          <w:i/>
          <w:szCs w:val="24"/>
        </w:rPr>
        <w:t>. A</w:t>
      </w:r>
      <w:r w:rsidRPr="000D46B6">
        <w:rPr>
          <w:rFonts w:ascii="Georgia" w:hAnsi="Georgia"/>
          <w:b/>
          <w:i/>
          <w:szCs w:val="24"/>
        </w:rPr>
        <w:t>fstemningen skal foregå skriftlig og hemmelig.</w:t>
      </w:r>
    </w:p>
    <w:p w14:paraId="7C565029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164E3CBE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Ved opløsning af B.B. klubben af 82 deles klubbens formue lige blandt medlemmerne</w:t>
      </w:r>
      <w:r>
        <w:rPr>
          <w:rFonts w:ascii="Georgia" w:hAnsi="Georgia"/>
          <w:b/>
          <w:i/>
          <w:szCs w:val="24"/>
        </w:rPr>
        <w:t>.</w:t>
      </w:r>
    </w:p>
    <w:p w14:paraId="527D04A3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2127C339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0D792BAA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7C8CD6F2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421EF8FA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39425A6C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4193C5A3" w14:textId="77777777" w:rsidR="00842E9F" w:rsidRPr="009C1BBC" w:rsidRDefault="00842E9F" w:rsidP="00842E9F">
      <w:pPr>
        <w:jc w:val="center"/>
        <w:rPr>
          <w:rFonts w:ascii="Georgia" w:hAnsi="Georgia"/>
          <w:b/>
          <w:i/>
          <w:sz w:val="36"/>
          <w:szCs w:val="36"/>
        </w:rPr>
      </w:pPr>
      <w:r w:rsidRPr="009C1BBC">
        <w:rPr>
          <w:rFonts w:ascii="Georgia" w:hAnsi="Georgia"/>
          <w:b/>
          <w:i/>
          <w:sz w:val="36"/>
          <w:szCs w:val="36"/>
        </w:rPr>
        <w:t>§ 9</w:t>
      </w:r>
    </w:p>
    <w:p w14:paraId="5D11E756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12E4C861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lastRenderedPageBreak/>
        <w:t xml:space="preserve"> </w:t>
      </w:r>
    </w:p>
    <w:p w14:paraId="6DE7E78F" w14:textId="77777777" w:rsidR="00842E9F" w:rsidRDefault="00842E9F" w:rsidP="00842E9F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  <w:r w:rsidRPr="000D46B6">
        <w:rPr>
          <w:rFonts w:ascii="Georgia" w:hAnsi="Georgia"/>
          <w:b/>
          <w:i/>
          <w:szCs w:val="24"/>
          <w:u w:val="single"/>
        </w:rPr>
        <w:t>ANDRE VEDTÆGTER M.M.</w:t>
      </w:r>
    </w:p>
    <w:p w14:paraId="74AB4D3C" w14:textId="77777777" w:rsidR="00842E9F" w:rsidRDefault="00842E9F" w:rsidP="00842E9F">
      <w:pPr>
        <w:jc w:val="center"/>
        <w:outlineLvl w:val="0"/>
        <w:rPr>
          <w:rFonts w:ascii="Georgia" w:hAnsi="Georgia"/>
          <w:b/>
          <w:i/>
          <w:szCs w:val="24"/>
          <w:u w:val="single"/>
        </w:rPr>
      </w:pPr>
    </w:p>
    <w:p w14:paraId="6ABEF366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3A8C92F4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3DEE80FE" w14:textId="77777777" w:rsidR="00842E9F" w:rsidRPr="00B521D5" w:rsidRDefault="00842E9F" w:rsidP="00842E9F">
      <w:pPr>
        <w:jc w:val="center"/>
        <w:outlineLvl w:val="0"/>
        <w:rPr>
          <w:rFonts w:ascii="Georgia" w:hAnsi="Georgia"/>
          <w:b/>
          <w:bCs/>
          <w:i/>
          <w:iCs/>
          <w:szCs w:val="24"/>
        </w:rPr>
      </w:pPr>
      <w:r w:rsidRPr="00B521D5">
        <w:rPr>
          <w:rFonts w:ascii="Georgia" w:hAnsi="Georgia"/>
          <w:b/>
          <w:bCs/>
          <w:i/>
          <w:iCs/>
          <w:szCs w:val="24"/>
        </w:rPr>
        <w:t xml:space="preserve">På klubbens årlige generalforsamling nedsættes et festudvalg/turudvalg, bestående af to af klubbens medlemmer. Disse 2 medlemmer arrangerer næste års tur. </w:t>
      </w:r>
    </w:p>
    <w:p w14:paraId="01D76EC3" w14:textId="35C4FD1A" w:rsidR="00842E9F" w:rsidRPr="00B521D5" w:rsidRDefault="00842E9F" w:rsidP="00842E9F">
      <w:pPr>
        <w:jc w:val="center"/>
        <w:outlineLvl w:val="0"/>
        <w:rPr>
          <w:rFonts w:ascii="Georgia" w:hAnsi="Georgia"/>
          <w:b/>
          <w:bCs/>
          <w:i/>
          <w:szCs w:val="24"/>
        </w:rPr>
      </w:pPr>
      <w:r w:rsidRPr="00B521D5">
        <w:rPr>
          <w:rFonts w:ascii="Georgia" w:hAnsi="Georgia"/>
          <w:b/>
          <w:bCs/>
          <w:i/>
          <w:iCs/>
          <w:szCs w:val="24"/>
        </w:rPr>
        <w:t xml:space="preserve">En gang om året arrangeres en </w:t>
      </w:r>
      <w:r w:rsidR="00C949C9" w:rsidRPr="00B521D5">
        <w:rPr>
          <w:rFonts w:ascii="Georgia" w:hAnsi="Georgia"/>
          <w:b/>
          <w:bCs/>
          <w:i/>
          <w:iCs/>
          <w:szCs w:val="24"/>
        </w:rPr>
        <w:t>weekendtur</w:t>
      </w:r>
      <w:r w:rsidRPr="00B521D5">
        <w:rPr>
          <w:rFonts w:ascii="Georgia" w:hAnsi="Georgia"/>
          <w:b/>
          <w:bCs/>
          <w:i/>
          <w:iCs/>
          <w:szCs w:val="24"/>
        </w:rPr>
        <w:t>, hvor vi drager af sted i én eller flere dage. Hvert medlem kan invitere hustru, kæreste eller veninde med på turen (kun én pr. medlem)</w:t>
      </w:r>
      <w:r>
        <w:rPr>
          <w:rFonts w:ascii="Georgia" w:hAnsi="Georgia"/>
          <w:b/>
          <w:bCs/>
          <w:i/>
          <w:iCs/>
          <w:szCs w:val="24"/>
        </w:rPr>
        <w:t>.</w:t>
      </w:r>
      <w:r w:rsidR="00FA3F1F">
        <w:rPr>
          <w:rFonts w:ascii="Georgia" w:hAnsi="Georgia"/>
          <w:b/>
          <w:bCs/>
          <w:i/>
          <w:iCs/>
          <w:szCs w:val="24"/>
        </w:rPr>
        <w:t xml:space="preserve"> </w:t>
      </w:r>
      <w:r w:rsidR="00FA3F1F" w:rsidRPr="00B521D5">
        <w:rPr>
          <w:rFonts w:ascii="Georgia" w:hAnsi="Georgia"/>
          <w:b/>
          <w:bCs/>
          <w:i/>
          <w:iCs/>
          <w:szCs w:val="24"/>
        </w:rPr>
        <w:t>Retningslinjer</w:t>
      </w:r>
      <w:r w:rsidRPr="00B521D5">
        <w:rPr>
          <w:rFonts w:ascii="Georgia" w:hAnsi="Georgia"/>
          <w:b/>
          <w:bCs/>
          <w:i/>
          <w:iCs/>
          <w:szCs w:val="24"/>
        </w:rPr>
        <w:t xml:space="preserve"> for den af festudvalget planlagte årlige sammenkomst:</w:t>
      </w:r>
    </w:p>
    <w:p w14:paraId="40C0E430" w14:textId="77777777" w:rsidR="00842E9F" w:rsidRPr="00B521D5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42FEEBDE" w14:textId="705E4A8E" w:rsidR="00842E9F" w:rsidRPr="000D46B6" w:rsidRDefault="00842E9F" w:rsidP="00842E9F">
      <w:pPr>
        <w:autoSpaceDE w:val="0"/>
        <w:autoSpaceDN w:val="0"/>
        <w:adjustRightInd w:val="0"/>
        <w:spacing w:line="278" w:lineRule="atLeast"/>
        <w:jc w:val="center"/>
        <w:outlineLvl w:val="0"/>
        <w:rPr>
          <w:rFonts w:ascii="Georgia" w:hAnsi="Georgia"/>
          <w:b/>
          <w:bCs/>
          <w:i/>
          <w:iCs/>
          <w:szCs w:val="24"/>
        </w:rPr>
      </w:pPr>
      <w:r w:rsidRPr="00B521D5">
        <w:rPr>
          <w:rFonts w:ascii="Georgia" w:hAnsi="Georgia"/>
          <w:b/>
          <w:bCs/>
          <w:i/>
          <w:iCs/>
          <w:szCs w:val="24"/>
        </w:rPr>
        <w:t xml:space="preserve">Der budgetteres med en beløb på </w:t>
      </w:r>
      <w:r w:rsidR="00EE0ED2" w:rsidRPr="00B521D5">
        <w:rPr>
          <w:rFonts w:ascii="Georgia" w:hAnsi="Georgia"/>
          <w:b/>
          <w:bCs/>
          <w:i/>
          <w:iCs/>
          <w:szCs w:val="24"/>
        </w:rPr>
        <w:t>1.500, -</w:t>
      </w:r>
      <w:r w:rsidRPr="00B521D5">
        <w:rPr>
          <w:rFonts w:ascii="Georgia" w:hAnsi="Georgia"/>
          <w:b/>
          <w:bCs/>
          <w:i/>
          <w:iCs/>
          <w:szCs w:val="24"/>
        </w:rPr>
        <w:t xml:space="preserve"> kr. pr deltager (</w:t>
      </w:r>
      <w:proofErr w:type="spellStart"/>
      <w:r w:rsidRPr="00B521D5">
        <w:rPr>
          <w:rFonts w:ascii="Georgia" w:hAnsi="Georgia"/>
          <w:b/>
          <w:bCs/>
          <w:i/>
          <w:iCs/>
          <w:szCs w:val="24"/>
        </w:rPr>
        <w:t>d.v.s</w:t>
      </w:r>
      <w:proofErr w:type="spellEnd"/>
      <w:r w:rsidRPr="00B521D5">
        <w:rPr>
          <w:rFonts w:ascii="Georgia" w:hAnsi="Georgia"/>
          <w:b/>
          <w:bCs/>
          <w:i/>
          <w:iCs/>
          <w:szCs w:val="24"/>
        </w:rPr>
        <w:t xml:space="preserve">. i alt </w:t>
      </w:r>
      <w:r w:rsidR="00E36639" w:rsidRPr="00B521D5">
        <w:rPr>
          <w:rFonts w:ascii="Georgia" w:hAnsi="Georgia"/>
          <w:b/>
          <w:bCs/>
          <w:i/>
          <w:iCs/>
          <w:szCs w:val="24"/>
        </w:rPr>
        <w:t>21.000</w:t>
      </w:r>
      <w:r w:rsidR="00E36639" w:rsidRPr="00B521D5">
        <w:rPr>
          <w:rFonts w:ascii="Georgia" w:hAnsi="Georgia"/>
          <w:b/>
          <w:bCs/>
          <w:i/>
          <w:iCs/>
          <w:szCs w:val="24"/>
          <w:u w:val="single"/>
        </w:rPr>
        <w:t>, -</w:t>
      </w:r>
      <w:r w:rsidRPr="00B521D5">
        <w:rPr>
          <w:rFonts w:ascii="Georgia" w:hAnsi="Georgia"/>
          <w:b/>
          <w:bCs/>
          <w:i/>
          <w:iCs/>
          <w:szCs w:val="24"/>
          <w:u w:val="single"/>
        </w:rPr>
        <w:t xml:space="preserve"> </w:t>
      </w:r>
      <w:r w:rsidRPr="00B521D5">
        <w:rPr>
          <w:rFonts w:ascii="Georgia" w:hAnsi="Georgia"/>
          <w:b/>
          <w:bCs/>
          <w:i/>
          <w:iCs/>
          <w:szCs w:val="24"/>
        </w:rPr>
        <w:t>kr.)</w:t>
      </w:r>
    </w:p>
    <w:p w14:paraId="48AB79BE" w14:textId="77777777" w:rsidR="00842E9F" w:rsidRDefault="00842E9F" w:rsidP="00842E9F">
      <w:pPr>
        <w:tabs>
          <w:tab w:val="left" w:pos="355"/>
        </w:tabs>
        <w:autoSpaceDE w:val="0"/>
        <w:autoSpaceDN w:val="0"/>
        <w:adjustRightInd w:val="0"/>
        <w:spacing w:line="278" w:lineRule="atLeast"/>
        <w:jc w:val="center"/>
        <w:rPr>
          <w:rFonts w:ascii="Georgia" w:hAnsi="Georgia"/>
          <w:b/>
          <w:bCs/>
          <w:i/>
          <w:iCs/>
          <w:szCs w:val="24"/>
        </w:rPr>
      </w:pPr>
      <w:r w:rsidRPr="000D46B6">
        <w:rPr>
          <w:rFonts w:ascii="Georgia" w:hAnsi="Georgia"/>
          <w:b/>
          <w:bCs/>
          <w:i/>
          <w:iCs/>
          <w:szCs w:val="24"/>
        </w:rPr>
        <w:t>hvis alle medlemmer deltager m</w:t>
      </w:r>
      <w:r>
        <w:rPr>
          <w:rFonts w:ascii="Georgia" w:hAnsi="Georgia"/>
          <w:b/>
          <w:bCs/>
          <w:i/>
          <w:iCs/>
          <w:szCs w:val="24"/>
        </w:rPr>
        <w:t>ed partner/hustru/kæreste eller veninde.</w:t>
      </w:r>
    </w:p>
    <w:p w14:paraId="756A3C8C" w14:textId="77777777" w:rsidR="00842E9F" w:rsidRPr="000D46B6" w:rsidRDefault="00842E9F" w:rsidP="00842E9F">
      <w:pPr>
        <w:tabs>
          <w:tab w:val="left" w:pos="355"/>
        </w:tabs>
        <w:autoSpaceDE w:val="0"/>
        <w:autoSpaceDN w:val="0"/>
        <w:adjustRightInd w:val="0"/>
        <w:spacing w:line="278" w:lineRule="atLeast"/>
        <w:jc w:val="center"/>
        <w:rPr>
          <w:rFonts w:ascii="Georgia" w:hAnsi="Georgia"/>
          <w:b/>
          <w:bCs/>
          <w:i/>
          <w:iCs/>
          <w:szCs w:val="24"/>
        </w:rPr>
      </w:pPr>
    </w:p>
    <w:p w14:paraId="07A1AE7D" w14:textId="7A18ACCE" w:rsidR="00842E9F" w:rsidRPr="000D46B6" w:rsidRDefault="00842E9F" w:rsidP="00842E9F">
      <w:pPr>
        <w:autoSpaceDE w:val="0"/>
        <w:autoSpaceDN w:val="0"/>
        <w:adjustRightInd w:val="0"/>
        <w:spacing w:line="278" w:lineRule="atLeast"/>
        <w:ind w:hanging="350"/>
        <w:jc w:val="center"/>
        <w:rPr>
          <w:rFonts w:ascii="Georgia" w:hAnsi="Georgia"/>
          <w:b/>
          <w:bCs/>
          <w:i/>
          <w:iCs/>
          <w:szCs w:val="24"/>
        </w:rPr>
      </w:pPr>
      <w:r w:rsidRPr="000D46B6">
        <w:rPr>
          <w:rFonts w:ascii="Georgia" w:hAnsi="Georgia"/>
          <w:b/>
          <w:bCs/>
          <w:i/>
          <w:iCs/>
          <w:szCs w:val="24"/>
        </w:rPr>
        <w:t>Hvis et medlem giver besked, indenfor den af f</w:t>
      </w:r>
      <w:r>
        <w:rPr>
          <w:rFonts w:ascii="Georgia" w:hAnsi="Georgia"/>
          <w:b/>
          <w:bCs/>
          <w:i/>
          <w:iCs/>
          <w:szCs w:val="24"/>
        </w:rPr>
        <w:t>e</w:t>
      </w:r>
      <w:r w:rsidRPr="000D46B6">
        <w:rPr>
          <w:rFonts w:ascii="Georgia" w:hAnsi="Georgia"/>
          <w:b/>
          <w:bCs/>
          <w:i/>
          <w:iCs/>
          <w:szCs w:val="24"/>
        </w:rPr>
        <w:t>studvalget fastsatte tidsfrist, at han deltager uden partner/</w:t>
      </w:r>
      <w:r>
        <w:rPr>
          <w:rFonts w:ascii="Georgia" w:hAnsi="Georgia"/>
          <w:b/>
          <w:bCs/>
          <w:i/>
          <w:iCs/>
          <w:szCs w:val="24"/>
        </w:rPr>
        <w:t>hustru</w:t>
      </w:r>
      <w:r w:rsidRPr="000D46B6">
        <w:rPr>
          <w:rFonts w:ascii="Georgia" w:hAnsi="Georgia"/>
          <w:b/>
          <w:bCs/>
          <w:i/>
          <w:iCs/>
          <w:szCs w:val="24"/>
        </w:rPr>
        <w:t>/</w:t>
      </w:r>
      <w:r w:rsidR="00FA3F1F" w:rsidRPr="000D46B6">
        <w:rPr>
          <w:rFonts w:ascii="Georgia" w:hAnsi="Georgia"/>
          <w:b/>
          <w:bCs/>
          <w:i/>
          <w:iCs/>
          <w:szCs w:val="24"/>
        </w:rPr>
        <w:t>k</w:t>
      </w:r>
      <w:r w:rsidR="00FA3F1F">
        <w:rPr>
          <w:rFonts w:ascii="Georgia" w:hAnsi="Georgia"/>
          <w:b/>
          <w:bCs/>
          <w:i/>
          <w:iCs/>
          <w:szCs w:val="24"/>
        </w:rPr>
        <w:t>æreste</w:t>
      </w:r>
      <w:r w:rsidRPr="000D46B6">
        <w:rPr>
          <w:rFonts w:ascii="Georgia" w:hAnsi="Georgia"/>
          <w:b/>
          <w:bCs/>
          <w:i/>
          <w:iCs/>
          <w:szCs w:val="24"/>
        </w:rPr>
        <w:t>/</w:t>
      </w:r>
      <w:r w:rsidR="00FA3F1F">
        <w:rPr>
          <w:rFonts w:ascii="Georgia" w:hAnsi="Georgia"/>
          <w:b/>
          <w:bCs/>
          <w:i/>
          <w:iCs/>
          <w:szCs w:val="24"/>
        </w:rPr>
        <w:t>veninde</w:t>
      </w:r>
      <w:r w:rsidRPr="000D46B6">
        <w:rPr>
          <w:rFonts w:ascii="Georgia" w:hAnsi="Georgia"/>
          <w:b/>
          <w:bCs/>
          <w:i/>
          <w:iCs/>
          <w:szCs w:val="24"/>
        </w:rPr>
        <w:t xml:space="preserve">, </w:t>
      </w:r>
      <w:r w:rsidRPr="00B521D5">
        <w:rPr>
          <w:rFonts w:ascii="Georgia" w:hAnsi="Georgia"/>
          <w:b/>
          <w:bCs/>
          <w:i/>
          <w:iCs/>
          <w:szCs w:val="24"/>
        </w:rPr>
        <w:t>tilgodeskrives 1.500,</w:t>
      </w:r>
      <w:r w:rsidR="00FA3F1F">
        <w:rPr>
          <w:rFonts w:ascii="Georgia" w:hAnsi="Georgia"/>
          <w:b/>
          <w:bCs/>
          <w:i/>
          <w:iCs/>
          <w:szCs w:val="24"/>
        </w:rPr>
        <w:t xml:space="preserve"> </w:t>
      </w:r>
      <w:r w:rsidRPr="00B521D5">
        <w:rPr>
          <w:rFonts w:ascii="Georgia" w:hAnsi="Georgia"/>
          <w:b/>
          <w:bCs/>
          <w:i/>
          <w:iCs/>
          <w:szCs w:val="24"/>
        </w:rPr>
        <w:t>- kr. til</w:t>
      </w:r>
      <w:r w:rsidRPr="000D46B6">
        <w:rPr>
          <w:rFonts w:ascii="Georgia" w:hAnsi="Georgia"/>
          <w:b/>
          <w:bCs/>
          <w:i/>
          <w:iCs/>
          <w:szCs w:val="24"/>
        </w:rPr>
        <w:t xml:space="preserve"> medlemmet.</w:t>
      </w:r>
      <w:r>
        <w:rPr>
          <w:rFonts w:ascii="Georgia" w:hAnsi="Georgia"/>
          <w:b/>
          <w:bCs/>
          <w:i/>
          <w:iCs/>
          <w:szCs w:val="24"/>
        </w:rPr>
        <w:t xml:space="preserve"> </w:t>
      </w:r>
      <w:r w:rsidRPr="000D46B6">
        <w:rPr>
          <w:rFonts w:ascii="Georgia" w:hAnsi="Georgia"/>
          <w:b/>
          <w:bCs/>
          <w:i/>
          <w:iCs/>
          <w:szCs w:val="24"/>
        </w:rPr>
        <w:t xml:space="preserve">Beløbet bruges til dækning af kontingent &amp; spillegæld i året efter den afholdte </w:t>
      </w:r>
      <w:r>
        <w:rPr>
          <w:rFonts w:ascii="Georgia" w:hAnsi="Georgia"/>
          <w:b/>
          <w:bCs/>
          <w:i/>
          <w:iCs/>
          <w:szCs w:val="24"/>
        </w:rPr>
        <w:t>s</w:t>
      </w:r>
      <w:r w:rsidRPr="000D46B6">
        <w:rPr>
          <w:rFonts w:ascii="Georgia" w:hAnsi="Georgia"/>
          <w:b/>
          <w:bCs/>
          <w:i/>
          <w:iCs/>
          <w:szCs w:val="24"/>
        </w:rPr>
        <w:t>ammenkomst.</w:t>
      </w:r>
      <w:r>
        <w:rPr>
          <w:rFonts w:ascii="Georgia" w:hAnsi="Georgia"/>
          <w:b/>
          <w:bCs/>
          <w:i/>
          <w:iCs/>
          <w:szCs w:val="24"/>
        </w:rPr>
        <w:t xml:space="preserve"> </w:t>
      </w:r>
      <w:r w:rsidRPr="000D46B6">
        <w:rPr>
          <w:rFonts w:ascii="Georgia" w:hAnsi="Georgia"/>
          <w:b/>
          <w:bCs/>
          <w:i/>
          <w:iCs/>
          <w:szCs w:val="24"/>
        </w:rPr>
        <w:t xml:space="preserve"> Hvis et medlem giver besked, indenfor den af fastudvalget fastsatte tidsfrist, at han ikke deltager, </w:t>
      </w:r>
      <w:r w:rsidRPr="00B521D5">
        <w:rPr>
          <w:rFonts w:ascii="Georgia" w:hAnsi="Georgia"/>
          <w:b/>
          <w:bCs/>
          <w:i/>
          <w:iCs/>
          <w:szCs w:val="24"/>
        </w:rPr>
        <w:t>tilgodeskrives 3.000,</w:t>
      </w:r>
      <w:r w:rsidR="00FA3F1F">
        <w:rPr>
          <w:rFonts w:ascii="Georgia" w:hAnsi="Georgia"/>
          <w:b/>
          <w:bCs/>
          <w:i/>
          <w:iCs/>
          <w:szCs w:val="24"/>
        </w:rPr>
        <w:t xml:space="preserve"> </w:t>
      </w:r>
      <w:r w:rsidRPr="00B521D5">
        <w:rPr>
          <w:rFonts w:ascii="Georgia" w:hAnsi="Georgia"/>
          <w:b/>
          <w:bCs/>
          <w:i/>
          <w:iCs/>
          <w:szCs w:val="24"/>
        </w:rPr>
        <w:t>- kr. til</w:t>
      </w:r>
      <w:r w:rsidRPr="000D46B6">
        <w:rPr>
          <w:rFonts w:ascii="Georgia" w:hAnsi="Georgia"/>
          <w:b/>
          <w:bCs/>
          <w:i/>
          <w:iCs/>
          <w:szCs w:val="24"/>
        </w:rPr>
        <w:t xml:space="preserve"> medlemmet.</w:t>
      </w:r>
      <w:r>
        <w:rPr>
          <w:rFonts w:ascii="Georgia" w:hAnsi="Georgia"/>
          <w:b/>
          <w:bCs/>
          <w:i/>
          <w:iCs/>
          <w:szCs w:val="24"/>
        </w:rPr>
        <w:t xml:space="preserve"> </w:t>
      </w:r>
      <w:r w:rsidRPr="000D46B6">
        <w:rPr>
          <w:rFonts w:ascii="Georgia" w:hAnsi="Georgia"/>
          <w:b/>
          <w:bCs/>
          <w:i/>
          <w:iCs/>
          <w:szCs w:val="24"/>
        </w:rPr>
        <w:t>Beløbet bruges til dækning af kontingent &amp; spillegæld i året efter den afholdte sammenkomst.</w:t>
      </w:r>
    </w:p>
    <w:p w14:paraId="60AFACFA" w14:textId="77777777" w:rsidR="00842E9F" w:rsidRPr="000D46B6" w:rsidRDefault="00842E9F" w:rsidP="00842E9F">
      <w:pPr>
        <w:rPr>
          <w:rFonts w:ascii="Georgia" w:hAnsi="Georgia"/>
          <w:b/>
          <w:i/>
          <w:szCs w:val="24"/>
        </w:rPr>
      </w:pPr>
    </w:p>
    <w:p w14:paraId="4E8BDC2B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E1232">
        <w:rPr>
          <w:rFonts w:ascii="Georgia" w:hAnsi="Georgia"/>
          <w:b/>
          <w:i/>
          <w:szCs w:val="24"/>
          <w:u w:val="single"/>
        </w:rPr>
        <w:t>Aftaler om klubanliggender</w:t>
      </w:r>
      <w:r w:rsidRPr="000D46B6">
        <w:rPr>
          <w:rFonts w:ascii="Georgia" w:hAnsi="Georgia"/>
          <w:b/>
          <w:i/>
          <w:szCs w:val="24"/>
        </w:rPr>
        <w:t xml:space="preserve"> kan kun foregå medlemmer imellem.</w:t>
      </w:r>
    </w:p>
    <w:p w14:paraId="668A464B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61B7A1EE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  <w:u w:val="single"/>
        </w:rPr>
        <w:t>Eksklusion</w:t>
      </w:r>
      <w:r w:rsidRPr="000D46B6">
        <w:rPr>
          <w:rFonts w:ascii="Georgia" w:hAnsi="Georgia"/>
          <w:b/>
          <w:i/>
          <w:szCs w:val="24"/>
        </w:rPr>
        <w:t xml:space="preserve"> af et medlem, kan kun ske hvis alle de andre medlemmer er enige</w:t>
      </w:r>
    </w:p>
    <w:p w14:paraId="5CCC1CDF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1D7C890E" w14:textId="77777777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E1232">
        <w:rPr>
          <w:rFonts w:ascii="Georgia" w:hAnsi="Georgia"/>
          <w:b/>
          <w:i/>
          <w:szCs w:val="24"/>
          <w:u w:val="single"/>
        </w:rPr>
        <w:t>Ved u</w:t>
      </w:r>
      <w:r w:rsidRPr="000D46B6">
        <w:rPr>
          <w:rFonts w:ascii="Georgia" w:hAnsi="Georgia"/>
          <w:b/>
          <w:i/>
          <w:szCs w:val="24"/>
          <w:u w:val="single"/>
        </w:rPr>
        <w:t>dmeldelse</w:t>
      </w:r>
      <w:r w:rsidRPr="000D46B6">
        <w:rPr>
          <w:rFonts w:ascii="Georgia" w:hAnsi="Georgia"/>
          <w:b/>
          <w:i/>
          <w:szCs w:val="24"/>
        </w:rPr>
        <w:t xml:space="preserve"> sker der </w:t>
      </w:r>
      <w:r w:rsidRPr="000E1232">
        <w:rPr>
          <w:rFonts w:ascii="Georgia" w:hAnsi="Georgia"/>
          <w:b/>
          <w:i/>
          <w:szCs w:val="24"/>
        </w:rPr>
        <w:t>ingen tilbagebetaling</w:t>
      </w:r>
      <w:r w:rsidRPr="000D46B6">
        <w:rPr>
          <w:rFonts w:ascii="Georgia" w:hAnsi="Georgia"/>
          <w:b/>
          <w:i/>
          <w:szCs w:val="24"/>
        </w:rPr>
        <w:t xml:space="preserve"> og man skal havde </w:t>
      </w:r>
    </w:p>
    <w:p w14:paraId="4DA2A318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betalt op til den dato man udmelder sig. Udmeldelse skal ske til formanden.</w:t>
      </w:r>
    </w:p>
    <w:p w14:paraId="7357B4B8" w14:textId="77777777" w:rsidR="00842E9F" w:rsidRPr="000D46B6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06BCF15B" w14:textId="68369C61" w:rsidR="00842E9F" w:rsidRPr="000D46B6" w:rsidRDefault="00842E9F" w:rsidP="00842E9F">
      <w:pPr>
        <w:jc w:val="center"/>
        <w:outlineLvl w:val="0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 xml:space="preserve">Det er på generalforsamlingen den 29. november 2003 besluttet at etablere en </w:t>
      </w:r>
      <w:r w:rsidRPr="00176D63">
        <w:rPr>
          <w:rFonts w:ascii="Georgia" w:hAnsi="Georgia"/>
          <w:b/>
          <w:i/>
          <w:szCs w:val="24"/>
          <w:u w:val="single"/>
        </w:rPr>
        <w:t>jubilæumsfond</w:t>
      </w:r>
      <w:r w:rsidRPr="000D46B6">
        <w:rPr>
          <w:rFonts w:ascii="Georgia" w:hAnsi="Georgia"/>
          <w:b/>
          <w:i/>
          <w:szCs w:val="24"/>
        </w:rPr>
        <w:t>.</w:t>
      </w:r>
      <w:r>
        <w:rPr>
          <w:rFonts w:ascii="Georgia" w:hAnsi="Georgia"/>
          <w:b/>
          <w:i/>
          <w:szCs w:val="24"/>
        </w:rPr>
        <w:t xml:space="preserve"> </w:t>
      </w:r>
      <w:r w:rsidRPr="000D46B6">
        <w:rPr>
          <w:rFonts w:ascii="Georgia" w:hAnsi="Georgia"/>
          <w:b/>
          <w:i/>
          <w:szCs w:val="24"/>
        </w:rPr>
        <w:t xml:space="preserve"> </w:t>
      </w:r>
      <w:r w:rsidRPr="00176D63">
        <w:rPr>
          <w:rFonts w:ascii="Georgia" w:hAnsi="Georgia"/>
          <w:b/>
          <w:i/>
          <w:szCs w:val="24"/>
        </w:rPr>
        <w:t>Der indbetales ekstraordinært kr.1</w:t>
      </w:r>
      <w:r>
        <w:rPr>
          <w:rFonts w:ascii="Georgia" w:hAnsi="Georgia"/>
          <w:b/>
          <w:i/>
          <w:szCs w:val="24"/>
        </w:rPr>
        <w:t>5</w:t>
      </w:r>
      <w:r w:rsidRPr="00176D63">
        <w:rPr>
          <w:rFonts w:ascii="Georgia" w:hAnsi="Georgia"/>
          <w:b/>
          <w:i/>
          <w:szCs w:val="24"/>
        </w:rPr>
        <w:t>0,- pr. måned sammen med kontingent til fonden. Der indbetales ikke til jubilæumsfonden i december</w:t>
      </w:r>
      <w:r w:rsidRPr="00075783">
        <w:rPr>
          <w:rFonts w:ascii="Georgia" w:hAnsi="Georgia"/>
          <w:b/>
          <w:i/>
          <w:szCs w:val="24"/>
        </w:rPr>
        <w:t xml:space="preserve"> måned.</w:t>
      </w:r>
    </w:p>
    <w:p w14:paraId="1983E2F0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Et medlem kan ikke kræve det indbetalte beløb tilbage ved udmeldelse eller eksklusion.</w:t>
      </w:r>
    </w:p>
    <w:p w14:paraId="73A5D179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3B620951" w14:textId="28748B61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5B07AE">
        <w:rPr>
          <w:rFonts w:ascii="Georgia" w:hAnsi="Georgia"/>
          <w:b/>
          <w:bCs/>
          <w:i/>
          <w:szCs w:val="24"/>
        </w:rPr>
        <w:t xml:space="preserve">Klubbens hjemmeside </w:t>
      </w:r>
      <w:hyperlink r:id="rId10" w:history="1">
        <w:r w:rsidRPr="005B07AE">
          <w:rPr>
            <w:rStyle w:val="Hyperlink"/>
            <w:rFonts w:ascii="Georgia" w:hAnsi="Georgia"/>
            <w:b/>
            <w:bCs/>
            <w:i/>
            <w:szCs w:val="24"/>
          </w:rPr>
          <w:t>www.bbklubben.dk</w:t>
        </w:r>
      </w:hyperlink>
      <w:r w:rsidRPr="005B07AE">
        <w:rPr>
          <w:rFonts w:ascii="Georgia" w:hAnsi="Georgia"/>
          <w:b/>
          <w:bCs/>
          <w:i/>
          <w:szCs w:val="24"/>
        </w:rPr>
        <w:t xml:space="preserve"> </w:t>
      </w:r>
      <w:r w:rsidRPr="00892425">
        <w:rPr>
          <w:rFonts w:ascii="Georgia" w:hAnsi="Georgia"/>
          <w:b/>
          <w:bCs/>
          <w:i/>
          <w:szCs w:val="24"/>
        </w:rPr>
        <w:t>opdateres</w:t>
      </w:r>
      <w:r w:rsidRPr="005B07AE">
        <w:rPr>
          <w:rFonts w:ascii="Georgia" w:hAnsi="Georgia"/>
          <w:b/>
          <w:bCs/>
          <w:i/>
          <w:szCs w:val="24"/>
        </w:rPr>
        <w:t xml:space="preserve"> (min 2 gange om året) med billeder, statistiker og gerne links til relaterede emner til arrangementerne.</w:t>
      </w:r>
    </w:p>
    <w:p w14:paraId="3B0C33BB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5E295576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75783">
        <w:rPr>
          <w:rFonts w:ascii="Georgia" w:hAnsi="Georgia"/>
          <w:b/>
          <w:i/>
          <w:szCs w:val="24"/>
          <w:u w:val="single"/>
        </w:rPr>
        <w:t>Klubsangen</w:t>
      </w:r>
      <w:r w:rsidRPr="00075783">
        <w:rPr>
          <w:rFonts w:ascii="Georgia" w:hAnsi="Georgia"/>
          <w:b/>
          <w:i/>
          <w:szCs w:val="24"/>
        </w:rPr>
        <w:t xml:space="preserve"> skal afsynges inden spisning på alle klubaftenerne. Der tildeles en bøde på kr. 25 hvis dette ikke overholdes.</w:t>
      </w:r>
    </w:p>
    <w:p w14:paraId="72C08979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5F66DF97" w14:textId="77777777" w:rsidR="00842E9F" w:rsidRDefault="00842E9F" w:rsidP="00842E9F">
      <w:pPr>
        <w:jc w:val="center"/>
        <w:rPr>
          <w:rFonts w:ascii="Georgia" w:hAnsi="Georgia" w:cs="Tahoma"/>
          <w:b/>
          <w:i/>
          <w:szCs w:val="24"/>
        </w:rPr>
      </w:pPr>
      <w:r w:rsidRPr="00D53C1C">
        <w:rPr>
          <w:rFonts w:ascii="Georgia" w:hAnsi="Georgia" w:cs="Tahoma"/>
          <w:b/>
          <w:i/>
          <w:szCs w:val="24"/>
        </w:rPr>
        <w:t>Der betales 25 øre pr. point, når der spilles UNO.</w:t>
      </w:r>
    </w:p>
    <w:p w14:paraId="089C8EC8" w14:textId="77777777" w:rsidR="00842E9F" w:rsidRDefault="00842E9F" w:rsidP="00842E9F">
      <w:pPr>
        <w:jc w:val="center"/>
        <w:rPr>
          <w:rFonts w:ascii="Georgia" w:hAnsi="Georgia" w:cs="Tahoma"/>
          <w:b/>
          <w:i/>
          <w:szCs w:val="24"/>
        </w:rPr>
      </w:pPr>
    </w:p>
    <w:p w14:paraId="791E49D9" w14:textId="0AE77C71" w:rsidR="00842E9F" w:rsidRDefault="00842E9F" w:rsidP="00842E9F">
      <w:pPr>
        <w:jc w:val="center"/>
        <w:rPr>
          <w:rFonts w:ascii="Georgia" w:hAnsi="Georgia" w:cs="Tahoma"/>
          <w:b/>
          <w:i/>
          <w:szCs w:val="24"/>
        </w:rPr>
      </w:pPr>
      <w:r w:rsidRPr="00D6452C">
        <w:rPr>
          <w:rFonts w:ascii="Georgia" w:hAnsi="Georgia" w:cs="Tahoma"/>
          <w:b/>
          <w:i/>
          <w:szCs w:val="24"/>
        </w:rPr>
        <w:t xml:space="preserve">Der indstiftes en årlig UNO statuette(vandrepokal) til den der har flest UNO sejre gennem året. Statuetten </w:t>
      </w:r>
      <w:r w:rsidR="009E1A6D" w:rsidRPr="00D6452C">
        <w:rPr>
          <w:rFonts w:ascii="Georgia" w:hAnsi="Georgia" w:cs="Tahoma"/>
          <w:b/>
          <w:i/>
          <w:szCs w:val="24"/>
        </w:rPr>
        <w:t>uddeles</w:t>
      </w:r>
      <w:r w:rsidRPr="00D6452C">
        <w:rPr>
          <w:rFonts w:ascii="Georgia" w:hAnsi="Georgia" w:cs="Tahoma"/>
          <w:b/>
          <w:i/>
          <w:szCs w:val="24"/>
        </w:rPr>
        <w:t xml:space="preserve"> på den årlige generalforsamling</w:t>
      </w:r>
      <w:r>
        <w:rPr>
          <w:rFonts w:ascii="Georgia" w:hAnsi="Georgia" w:cs="Tahoma"/>
          <w:b/>
          <w:i/>
          <w:szCs w:val="24"/>
        </w:rPr>
        <w:t>.</w:t>
      </w:r>
    </w:p>
    <w:p w14:paraId="1A03F6B5" w14:textId="77777777" w:rsidR="00842E9F" w:rsidRDefault="00842E9F" w:rsidP="00842E9F">
      <w:pPr>
        <w:jc w:val="center"/>
        <w:rPr>
          <w:rFonts w:ascii="Georgia" w:hAnsi="Georgia" w:cs="Tahoma"/>
          <w:b/>
          <w:i/>
          <w:color w:val="FF0000"/>
          <w:szCs w:val="24"/>
        </w:rPr>
      </w:pPr>
    </w:p>
    <w:p w14:paraId="251C2E62" w14:textId="0971E10A" w:rsidR="00842E9F" w:rsidRPr="006438E5" w:rsidRDefault="00842E9F" w:rsidP="00842E9F">
      <w:pPr>
        <w:jc w:val="center"/>
        <w:rPr>
          <w:rFonts w:ascii="Georgia" w:hAnsi="Georgia"/>
          <w:b/>
          <w:i/>
          <w:color w:val="000000" w:themeColor="text1"/>
          <w:szCs w:val="24"/>
        </w:rPr>
      </w:pPr>
      <w:r w:rsidRPr="006438E5">
        <w:rPr>
          <w:rFonts w:ascii="Georgia" w:hAnsi="Georgia" w:cs="Tahoma"/>
          <w:b/>
          <w:i/>
          <w:color w:val="000000" w:themeColor="text1"/>
          <w:szCs w:val="24"/>
        </w:rPr>
        <w:t xml:space="preserve">Der er af formanden Henning Hansson indstiftet en pokal (indstiftet 2019) – EJ.. HVOR ÆRGERLIGT – Pokalen uddeles på hver </w:t>
      </w:r>
      <w:r w:rsidR="009E1A6D" w:rsidRPr="006438E5">
        <w:rPr>
          <w:rFonts w:ascii="Georgia" w:hAnsi="Georgia" w:cs="Tahoma"/>
          <w:b/>
          <w:i/>
          <w:color w:val="000000" w:themeColor="text1"/>
          <w:szCs w:val="24"/>
        </w:rPr>
        <w:t>generalforsamling</w:t>
      </w:r>
      <w:r w:rsidRPr="006438E5">
        <w:rPr>
          <w:rFonts w:ascii="Georgia" w:hAnsi="Georgia" w:cs="Tahoma"/>
          <w:b/>
          <w:i/>
          <w:color w:val="000000" w:themeColor="text1"/>
          <w:szCs w:val="24"/>
        </w:rPr>
        <w:t xml:space="preserve"> af formanden med </w:t>
      </w:r>
      <w:proofErr w:type="spellStart"/>
      <w:r w:rsidRPr="006438E5">
        <w:rPr>
          <w:rFonts w:ascii="Georgia" w:hAnsi="Georgia" w:cs="Tahoma"/>
          <w:b/>
          <w:i/>
          <w:color w:val="000000" w:themeColor="text1"/>
          <w:szCs w:val="24"/>
        </w:rPr>
        <w:t>behøring</w:t>
      </w:r>
      <w:proofErr w:type="spellEnd"/>
      <w:r w:rsidRPr="006438E5">
        <w:rPr>
          <w:rFonts w:ascii="Georgia" w:hAnsi="Georgia" w:cs="Tahoma"/>
          <w:b/>
          <w:i/>
          <w:color w:val="000000" w:themeColor="text1"/>
          <w:szCs w:val="24"/>
        </w:rPr>
        <w:t xml:space="preserve"> begrundelse</w:t>
      </w:r>
    </w:p>
    <w:p w14:paraId="452C3B05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4CE10B5A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Ved klubbens opløsning betragtes beløbet som en del af klubbens formue.</w:t>
      </w:r>
    </w:p>
    <w:p w14:paraId="707D620B" w14:textId="77777777" w:rsidR="00842E9F" w:rsidRDefault="00842E9F" w:rsidP="00842E9F">
      <w:pPr>
        <w:jc w:val="center"/>
        <w:rPr>
          <w:rFonts w:ascii="Georgia" w:hAnsi="Georgia"/>
          <w:b/>
          <w:i/>
          <w:szCs w:val="24"/>
        </w:rPr>
      </w:pPr>
    </w:p>
    <w:p w14:paraId="152744D9" w14:textId="77777777" w:rsidR="00842E9F" w:rsidRPr="00CD3E1F" w:rsidRDefault="00842E9F" w:rsidP="00842E9F">
      <w:pPr>
        <w:tabs>
          <w:tab w:val="left" w:pos="-1440"/>
        </w:tabs>
        <w:ind w:left="7200" w:hanging="5640"/>
        <w:rPr>
          <w:rFonts w:ascii="Georgia" w:hAnsi="Georgia"/>
          <w:b/>
          <w:i/>
          <w:szCs w:val="24"/>
        </w:rPr>
      </w:pPr>
    </w:p>
    <w:p w14:paraId="18FA9477" w14:textId="77777777" w:rsidR="00D328A2" w:rsidRDefault="00D328A2" w:rsidP="002E3D7B">
      <w:pPr>
        <w:tabs>
          <w:tab w:val="left" w:pos="-1440"/>
        </w:tabs>
        <w:rPr>
          <w:rFonts w:ascii="Georgia" w:hAnsi="Georgia"/>
          <w:b/>
          <w:i/>
          <w:szCs w:val="24"/>
          <w:u w:val="single"/>
        </w:rPr>
      </w:pPr>
    </w:p>
    <w:p w14:paraId="1E88EE42" w14:textId="0ADB4534" w:rsidR="00842E9F" w:rsidRPr="000D46B6" w:rsidRDefault="00842E9F" w:rsidP="002E3D7B">
      <w:pPr>
        <w:tabs>
          <w:tab w:val="left" w:pos="-1440"/>
        </w:tabs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  <w:u w:val="single"/>
        </w:rPr>
        <w:t>Vedr. Spil</w:t>
      </w:r>
      <w:r w:rsidRPr="000D46B6">
        <w:rPr>
          <w:rFonts w:ascii="Georgia" w:hAnsi="Georgia"/>
          <w:b/>
          <w:i/>
          <w:szCs w:val="24"/>
        </w:rPr>
        <w:tab/>
      </w:r>
      <w:r w:rsidR="00865C08">
        <w:rPr>
          <w:rFonts w:ascii="Georgia" w:hAnsi="Georgia"/>
          <w:b/>
          <w:i/>
          <w:szCs w:val="24"/>
        </w:rPr>
        <w:t xml:space="preserve">                                           </w:t>
      </w:r>
      <w:r w:rsidRPr="000D46B6">
        <w:rPr>
          <w:rFonts w:ascii="Georgia" w:hAnsi="Georgia"/>
          <w:b/>
          <w:i/>
          <w:szCs w:val="24"/>
        </w:rPr>
        <w:t>Kontingent:</w:t>
      </w:r>
      <w:r w:rsidR="00865C08">
        <w:rPr>
          <w:rFonts w:ascii="Georgia" w:hAnsi="Georgia"/>
          <w:b/>
          <w:i/>
          <w:szCs w:val="24"/>
        </w:rPr>
        <w:t xml:space="preserve">                                       </w:t>
      </w:r>
      <w:r>
        <w:rPr>
          <w:rFonts w:ascii="Georgia" w:hAnsi="Georgia"/>
          <w:b/>
          <w:i/>
          <w:szCs w:val="24"/>
        </w:rPr>
        <w:t xml:space="preserve">kr. </w:t>
      </w:r>
      <w:r w:rsidRPr="000D46B6">
        <w:rPr>
          <w:rFonts w:ascii="Georgia" w:hAnsi="Georgia"/>
          <w:b/>
          <w:i/>
          <w:szCs w:val="24"/>
        </w:rPr>
        <w:t>200,00</w:t>
      </w:r>
    </w:p>
    <w:p w14:paraId="06292103" w14:textId="34617C6C" w:rsidR="00842E9F" w:rsidRPr="000D46B6" w:rsidRDefault="00842E9F" w:rsidP="002E3D7B">
      <w:pPr>
        <w:tabs>
          <w:tab w:val="left" w:pos="-1440"/>
        </w:tabs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>Betaler man også,</w:t>
      </w:r>
      <w:r w:rsidR="00C63C13">
        <w:rPr>
          <w:rFonts w:ascii="Georgia" w:hAnsi="Georgia"/>
          <w:b/>
          <w:i/>
          <w:szCs w:val="24"/>
        </w:rPr>
        <w:tab/>
      </w:r>
      <w:r w:rsidR="00C63C13">
        <w:rPr>
          <w:rFonts w:ascii="Georgia" w:hAnsi="Georgia"/>
          <w:b/>
          <w:i/>
          <w:szCs w:val="24"/>
        </w:rPr>
        <w:tab/>
      </w:r>
      <w:r w:rsidRPr="000D46B6">
        <w:rPr>
          <w:rFonts w:ascii="Georgia" w:hAnsi="Georgia"/>
          <w:b/>
          <w:i/>
          <w:szCs w:val="24"/>
        </w:rPr>
        <w:t>Gæst:</w:t>
      </w:r>
      <w:r w:rsidRPr="000D46B6">
        <w:rPr>
          <w:rFonts w:ascii="Georgia" w:hAnsi="Georgia"/>
          <w:b/>
          <w:i/>
          <w:szCs w:val="24"/>
        </w:rPr>
        <w:tab/>
      </w:r>
      <w:r w:rsidRPr="000D46B6">
        <w:rPr>
          <w:rFonts w:ascii="Georgia" w:hAnsi="Georgia"/>
          <w:b/>
          <w:i/>
          <w:szCs w:val="24"/>
        </w:rPr>
        <w:tab/>
        <w:t xml:space="preserve"> </w:t>
      </w:r>
      <w:r w:rsidR="000B1BBE">
        <w:rPr>
          <w:rFonts w:ascii="Georgia" w:hAnsi="Georgia"/>
          <w:b/>
          <w:i/>
          <w:szCs w:val="24"/>
        </w:rPr>
        <w:tab/>
      </w:r>
      <w:r>
        <w:rPr>
          <w:rFonts w:ascii="Georgia" w:hAnsi="Georgia"/>
          <w:b/>
          <w:i/>
          <w:szCs w:val="24"/>
        </w:rPr>
        <w:t xml:space="preserve">kr. </w:t>
      </w:r>
      <w:r w:rsidRPr="000D46B6">
        <w:rPr>
          <w:rFonts w:ascii="Georgia" w:hAnsi="Georgia"/>
          <w:b/>
          <w:i/>
          <w:szCs w:val="24"/>
        </w:rPr>
        <w:t>25,00</w:t>
      </w:r>
    </w:p>
    <w:p w14:paraId="72E42B0E" w14:textId="4591B277" w:rsidR="00842E9F" w:rsidRPr="000D46B6" w:rsidRDefault="00842E9F" w:rsidP="002E3D7B">
      <w:pPr>
        <w:tabs>
          <w:tab w:val="left" w:pos="-1440"/>
        </w:tabs>
        <w:rPr>
          <w:rFonts w:ascii="Georgia" w:hAnsi="Georgia"/>
          <w:b/>
          <w:i/>
          <w:szCs w:val="24"/>
        </w:rPr>
      </w:pPr>
      <w:r w:rsidRPr="000D46B6">
        <w:rPr>
          <w:rFonts w:ascii="Georgia" w:hAnsi="Georgia"/>
          <w:b/>
          <w:i/>
          <w:szCs w:val="24"/>
        </w:rPr>
        <w:t>udover det man taber</w:t>
      </w:r>
      <w:r w:rsidR="00C63C13">
        <w:rPr>
          <w:rFonts w:ascii="Georgia" w:hAnsi="Georgia"/>
          <w:b/>
          <w:i/>
          <w:szCs w:val="24"/>
        </w:rPr>
        <w:tab/>
      </w:r>
      <w:r w:rsidRPr="000D46B6">
        <w:rPr>
          <w:rFonts w:ascii="Georgia" w:hAnsi="Georgia"/>
          <w:b/>
          <w:i/>
          <w:szCs w:val="24"/>
        </w:rPr>
        <w:t>For sent:</w:t>
      </w:r>
      <w:r w:rsidR="00D00735">
        <w:rPr>
          <w:rFonts w:ascii="Georgia" w:hAnsi="Georgia"/>
          <w:b/>
          <w:i/>
          <w:szCs w:val="24"/>
        </w:rPr>
        <w:tab/>
      </w:r>
      <w:r w:rsidR="00D00735">
        <w:rPr>
          <w:rFonts w:ascii="Georgia" w:hAnsi="Georgia"/>
          <w:b/>
          <w:i/>
          <w:szCs w:val="24"/>
        </w:rPr>
        <w:tab/>
      </w:r>
      <w:r w:rsidR="00D00735">
        <w:rPr>
          <w:rFonts w:ascii="Georgia" w:hAnsi="Georgia"/>
          <w:b/>
          <w:i/>
          <w:szCs w:val="24"/>
        </w:rPr>
        <w:tab/>
      </w:r>
      <w:r>
        <w:rPr>
          <w:rFonts w:ascii="Georgia" w:hAnsi="Georgia"/>
          <w:b/>
          <w:i/>
          <w:szCs w:val="24"/>
        </w:rPr>
        <w:t xml:space="preserve">kr. </w:t>
      </w:r>
      <w:r w:rsidRPr="000D46B6">
        <w:rPr>
          <w:rFonts w:ascii="Georgia" w:hAnsi="Georgia"/>
          <w:b/>
          <w:i/>
          <w:szCs w:val="24"/>
        </w:rPr>
        <w:t>25,00</w:t>
      </w:r>
    </w:p>
    <w:p w14:paraId="3654B66A" w14:textId="6D6C1B82" w:rsidR="00842E9F" w:rsidRPr="00B521D5" w:rsidRDefault="002E3D7B" w:rsidP="00842E9F">
      <w:pPr>
        <w:tabs>
          <w:tab w:val="left" w:pos="-1440"/>
        </w:tabs>
        <w:ind w:hanging="5640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ab/>
      </w:r>
      <w:r>
        <w:rPr>
          <w:rFonts w:ascii="Georgia" w:hAnsi="Georgia"/>
          <w:b/>
          <w:i/>
          <w:szCs w:val="24"/>
        </w:rPr>
        <w:tab/>
      </w:r>
      <w:r w:rsidR="00842E9F" w:rsidRPr="00B521D5">
        <w:rPr>
          <w:rFonts w:ascii="Georgia" w:hAnsi="Georgia"/>
          <w:b/>
          <w:i/>
          <w:szCs w:val="24"/>
          <w:u w:val="single"/>
        </w:rPr>
        <w:t>10,00 kr.</w:t>
      </w:r>
      <w:r w:rsidR="00842E9F" w:rsidRPr="00B521D5">
        <w:rPr>
          <w:rFonts w:ascii="Georgia" w:hAnsi="Georgia"/>
          <w:b/>
          <w:i/>
          <w:szCs w:val="24"/>
        </w:rPr>
        <w:t xml:space="preserve"> pr. plads</w:t>
      </w:r>
      <w:r w:rsidR="00C63C13">
        <w:rPr>
          <w:rFonts w:ascii="Georgia" w:hAnsi="Georgia"/>
          <w:b/>
          <w:i/>
          <w:szCs w:val="24"/>
        </w:rPr>
        <w:tab/>
      </w:r>
      <w:r w:rsidR="00C63C13">
        <w:rPr>
          <w:rFonts w:ascii="Georgia" w:hAnsi="Georgia"/>
          <w:b/>
          <w:i/>
          <w:szCs w:val="24"/>
        </w:rPr>
        <w:tab/>
      </w:r>
      <w:r w:rsidR="00842E9F" w:rsidRPr="00B521D5">
        <w:rPr>
          <w:rFonts w:ascii="Georgia" w:hAnsi="Georgia"/>
          <w:b/>
          <w:i/>
          <w:szCs w:val="24"/>
        </w:rPr>
        <w:t>Udeblivelse</w:t>
      </w:r>
      <w:r w:rsidR="00D00735">
        <w:rPr>
          <w:rFonts w:ascii="Georgia" w:hAnsi="Georgia"/>
          <w:b/>
          <w:i/>
          <w:szCs w:val="24"/>
        </w:rPr>
        <w:t>r</w:t>
      </w:r>
      <w:r>
        <w:rPr>
          <w:rFonts w:ascii="Georgia" w:hAnsi="Georgia"/>
          <w:b/>
          <w:i/>
          <w:szCs w:val="24"/>
        </w:rPr>
        <w:t>:</w:t>
      </w:r>
      <w:r>
        <w:rPr>
          <w:rFonts w:ascii="Georgia" w:hAnsi="Georgia"/>
          <w:b/>
          <w:i/>
          <w:szCs w:val="24"/>
        </w:rPr>
        <w:tab/>
      </w:r>
      <w:r>
        <w:rPr>
          <w:rFonts w:ascii="Georgia" w:hAnsi="Georgia"/>
          <w:b/>
          <w:i/>
          <w:szCs w:val="24"/>
        </w:rPr>
        <w:tab/>
      </w:r>
      <w:r w:rsidR="00842E9F" w:rsidRPr="00B521D5">
        <w:rPr>
          <w:rFonts w:ascii="Georgia" w:hAnsi="Georgia"/>
          <w:b/>
          <w:i/>
          <w:szCs w:val="24"/>
        </w:rPr>
        <w:t>kr.  25,00</w:t>
      </w:r>
    </w:p>
    <w:p w14:paraId="6AE6E3EF" w14:textId="5480D412" w:rsidR="00842E9F" w:rsidRPr="00B521D5" w:rsidRDefault="00842E9F" w:rsidP="0065265F">
      <w:pPr>
        <w:tabs>
          <w:tab w:val="left" w:pos="-1440"/>
        </w:tabs>
        <w:rPr>
          <w:rFonts w:ascii="Georgia" w:hAnsi="Georgia"/>
          <w:b/>
          <w:i/>
          <w:szCs w:val="24"/>
        </w:rPr>
      </w:pPr>
      <w:r w:rsidRPr="00B521D5">
        <w:rPr>
          <w:rFonts w:ascii="Georgia" w:hAnsi="Georgia"/>
          <w:b/>
          <w:i/>
          <w:szCs w:val="24"/>
        </w:rPr>
        <w:t>D.V.S.</w:t>
      </w:r>
      <w:r w:rsidR="00C63C13">
        <w:rPr>
          <w:rFonts w:ascii="Georgia" w:hAnsi="Georgia"/>
          <w:b/>
          <w:i/>
          <w:szCs w:val="24"/>
        </w:rPr>
        <w:tab/>
      </w:r>
      <w:r w:rsidR="00C63C13">
        <w:rPr>
          <w:rFonts w:ascii="Georgia" w:hAnsi="Georgia"/>
          <w:b/>
          <w:i/>
          <w:szCs w:val="24"/>
        </w:rPr>
        <w:tab/>
      </w:r>
      <w:r w:rsidR="00C63C13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>Komme for sent:</w:t>
      </w:r>
      <w:r w:rsidR="00051DEE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 xml:space="preserve"> </w:t>
      </w:r>
      <w:r w:rsidR="00051DEE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>kr. 25,00</w:t>
      </w:r>
    </w:p>
    <w:p w14:paraId="36C34973" w14:textId="1C05FCFB" w:rsidR="00842E9F" w:rsidRPr="00B521D5" w:rsidRDefault="00842E9F" w:rsidP="0065265F">
      <w:pPr>
        <w:tabs>
          <w:tab w:val="left" w:pos="-1440"/>
        </w:tabs>
        <w:rPr>
          <w:rFonts w:ascii="Georgia" w:hAnsi="Georgia"/>
          <w:b/>
          <w:i/>
          <w:szCs w:val="24"/>
        </w:rPr>
      </w:pPr>
      <w:r w:rsidRPr="00B521D5">
        <w:rPr>
          <w:rFonts w:ascii="Georgia" w:hAnsi="Georgia"/>
          <w:b/>
          <w:i/>
          <w:szCs w:val="24"/>
        </w:rPr>
        <w:t xml:space="preserve">Plads 1. kr.  </w:t>
      </w:r>
      <w:r w:rsidR="003529B9" w:rsidRPr="00B521D5">
        <w:rPr>
          <w:rFonts w:ascii="Georgia" w:hAnsi="Georgia"/>
          <w:b/>
          <w:i/>
          <w:szCs w:val="24"/>
        </w:rPr>
        <w:t>10.00.</w:t>
      </w:r>
      <w:r w:rsidR="00C63C13">
        <w:rPr>
          <w:rFonts w:ascii="Georgia" w:hAnsi="Georgia"/>
          <w:b/>
          <w:i/>
          <w:szCs w:val="24"/>
        </w:rPr>
        <w:tab/>
      </w:r>
      <w:r w:rsidR="00C63C13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>Uden afbud</w:t>
      </w:r>
      <w:r w:rsidR="008C6E95">
        <w:rPr>
          <w:rFonts w:ascii="Georgia" w:hAnsi="Georgia"/>
          <w:b/>
          <w:i/>
          <w:szCs w:val="24"/>
        </w:rPr>
        <w:t>:</w:t>
      </w:r>
      <w:r w:rsidR="008C6E95">
        <w:rPr>
          <w:rFonts w:ascii="Georgia" w:hAnsi="Georgia"/>
          <w:b/>
          <w:i/>
          <w:szCs w:val="24"/>
        </w:rPr>
        <w:tab/>
      </w:r>
      <w:r w:rsidR="008C6E9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>kr. 25,00</w:t>
      </w:r>
    </w:p>
    <w:p w14:paraId="7CE5A3E7" w14:textId="2CBADF1B" w:rsidR="00842E9F" w:rsidRPr="00B521D5" w:rsidRDefault="00842E9F" w:rsidP="00842E9F">
      <w:pPr>
        <w:tabs>
          <w:tab w:val="left" w:pos="-1440"/>
        </w:tabs>
        <w:ind w:hanging="5640"/>
        <w:rPr>
          <w:rFonts w:ascii="Georgia" w:hAnsi="Georgia"/>
          <w:b/>
          <w:i/>
          <w:szCs w:val="24"/>
        </w:rPr>
      </w:pP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  <w:t>Plads 2. kr. 20.00 kr.</w:t>
      </w:r>
      <w:r w:rsidR="00C63C13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>Glemt bamse:</w:t>
      </w:r>
      <w:r w:rsidR="008C6E95">
        <w:rPr>
          <w:rFonts w:ascii="Georgia" w:hAnsi="Georgia"/>
          <w:b/>
          <w:i/>
          <w:szCs w:val="24"/>
        </w:rPr>
        <w:tab/>
      </w:r>
      <w:r w:rsidR="008C6E9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>kr. 25,00</w:t>
      </w:r>
    </w:p>
    <w:p w14:paraId="10CDE109" w14:textId="3531AF82" w:rsidR="00842E9F" w:rsidRPr="00B521D5" w:rsidRDefault="00842E9F" w:rsidP="00842E9F">
      <w:pPr>
        <w:tabs>
          <w:tab w:val="left" w:pos="-1440"/>
        </w:tabs>
        <w:ind w:hanging="5640"/>
        <w:rPr>
          <w:rFonts w:ascii="Georgia" w:hAnsi="Georgia"/>
          <w:b/>
          <w:i/>
          <w:szCs w:val="24"/>
        </w:rPr>
      </w:pP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  <w:t>O.S.V</w:t>
      </w:r>
      <w:r w:rsidR="00C63C13">
        <w:rPr>
          <w:rFonts w:ascii="Georgia" w:hAnsi="Georgia"/>
          <w:b/>
          <w:i/>
          <w:szCs w:val="24"/>
        </w:rPr>
        <w:tab/>
      </w:r>
      <w:r w:rsidR="00C63C13">
        <w:rPr>
          <w:rFonts w:ascii="Georgia" w:hAnsi="Georgia"/>
          <w:b/>
          <w:i/>
          <w:szCs w:val="24"/>
        </w:rPr>
        <w:tab/>
      </w:r>
      <w:r w:rsidR="00C63C13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>Glemt BB- tøj :</w:t>
      </w:r>
      <w:r w:rsidR="00ED6152">
        <w:rPr>
          <w:rFonts w:ascii="Georgia" w:hAnsi="Georgia"/>
          <w:b/>
          <w:i/>
          <w:szCs w:val="24"/>
        </w:rPr>
        <w:tab/>
      </w:r>
      <w:r w:rsidR="00ED6152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>kr. 25,00</w:t>
      </w:r>
    </w:p>
    <w:p w14:paraId="5F984191" w14:textId="1EA92F51" w:rsidR="00842E9F" w:rsidRDefault="00842E9F" w:rsidP="002456E4">
      <w:pPr>
        <w:tabs>
          <w:tab w:val="left" w:pos="-1440"/>
        </w:tabs>
        <w:ind w:hanging="5640"/>
        <w:rPr>
          <w:rFonts w:ascii="Georgia" w:hAnsi="Georgia"/>
          <w:b/>
          <w:i/>
          <w:szCs w:val="24"/>
        </w:rPr>
      </w:pPr>
      <w:r w:rsidRPr="00B521D5">
        <w:rPr>
          <w:rFonts w:ascii="Georgia" w:hAnsi="Georgia"/>
          <w:b/>
          <w:i/>
          <w:szCs w:val="24"/>
        </w:rPr>
        <w:tab/>
      </w:r>
      <w:r w:rsidRPr="00B521D5">
        <w:rPr>
          <w:rFonts w:ascii="Georgia" w:hAnsi="Georgia"/>
          <w:b/>
          <w:i/>
          <w:szCs w:val="24"/>
        </w:rPr>
        <w:tab/>
        <w:t>Plads 7.  kr. 70,00 kr</w:t>
      </w:r>
      <w:r w:rsidRPr="000E1232">
        <w:rPr>
          <w:rFonts w:ascii="Georgia" w:hAnsi="Georgia"/>
          <w:b/>
          <w:i/>
          <w:szCs w:val="24"/>
        </w:rPr>
        <w:t>.</w:t>
      </w:r>
      <w:r w:rsidR="00C63C13">
        <w:rPr>
          <w:rFonts w:ascii="Georgia" w:hAnsi="Georgia"/>
          <w:b/>
          <w:i/>
          <w:szCs w:val="24"/>
        </w:rPr>
        <w:tab/>
      </w:r>
      <w:r w:rsidRPr="000E1232">
        <w:rPr>
          <w:rFonts w:ascii="Georgia" w:hAnsi="Georgia"/>
          <w:b/>
          <w:i/>
          <w:szCs w:val="24"/>
        </w:rPr>
        <w:t xml:space="preserve">Glemt klubsang:  </w:t>
      </w:r>
      <w:r w:rsidR="00ED6152">
        <w:rPr>
          <w:rFonts w:ascii="Georgia" w:hAnsi="Georgia"/>
          <w:b/>
          <w:i/>
          <w:szCs w:val="24"/>
        </w:rPr>
        <w:tab/>
      </w:r>
      <w:r w:rsidR="00ED6152">
        <w:rPr>
          <w:rFonts w:ascii="Georgia" w:hAnsi="Georgia"/>
          <w:b/>
          <w:i/>
          <w:szCs w:val="24"/>
        </w:rPr>
        <w:tab/>
      </w:r>
      <w:r>
        <w:rPr>
          <w:rFonts w:ascii="Georgia" w:hAnsi="Georgia"/>
          <w:b/>
          <w:i/>
          <w:szCs w:val="24"/>
        </w:rPr>
        <w:t>kr.</w:t>
      </w:r>
      <w:r w:rsidRPr="000E1232">
        <w:rPr>
          <w:rFonts w:ascii="Georgia" w:hAnsi="Georgia"/>
          <w:b/>
          <w:i/>
          <w:szCs w:val="24"/>
        </w:rPr>
        <w:t xml:space="preserve"> 25,00</w:t>
      </w:r>
    </w:p>
    <w:p w14:paraId="5CB342FE" w14:textId="77777777" w:rsidR="00053F3F" w:rsidRDefault="00053F3F" w:rsidP="002456E4">
      <w:pPr>
        <w:tabs>
          <w:tab w:val="left" w:pos="-1440"/>
        </w:tabs>
        <w:ind w:hanging="5640"/>
        <w:rPr>
          <w:rFonts w:ascii="Georgia" w:hAnsi="Georgia"/>
          <w:b/>
          <w:i/>
          <w:szCs w:val="24"/>
        </w:rPr>
      </w:pPr>
    </w:p>
    <w:p w14:paraId="6F183555" w14:textId="77777777" w:rsidR="00842E9F" w:rsidRDefault="00842E9F" w:rsidP="00842E9F">
      <w:pPr>
        <w:pStyle w:val="Brdtekst"/>
        <w:outlineLvl w:val="0"/>
        <w:rPr>
          <w:sz w:val="24"/>
          <w:szCs w:val="24"/>
        </w:rPr>
      </w:pPr>
    </w:p>
    <w:p w14:paraId="4DFD6B91" w14:textId="53141E7A" w:rsidR="003B73DC" w:rsidRDefault="003B73DC" w:rsidP="00053F3F">
      <w:pPr>
        <w:pStyle w:val="Brdtekst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Klubben giver gaver i forbindelse med følgende anl</w:t>
      </w:r>
      <w:r w:rsidR="00906855">
        <w:rPr>
          <w:sz w:val="24"/>
          <w:szCs w:val="24"/>
        </w:rPr>
        <w:t>edninger:</w:t>
      </w:r>
    </w:p>
    <w:p w14:paraId="0AF8633A" w14:textId="64170B81" w:rsidR="00906855" w:rsidRDefault="00906855" w:rsidP="007F2194">
      <w:pPr>
        <w:pStyle w:val="Brdtekst"/>
        <w:numPr>
          <w:ilvl w:val="0"/>
          <w:numId w:val="4"/>
        </w:num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Klubmedlems runde fødselsdag</w:t>
      </w:r>
    </w:p>
    <w:p w14:paraId="0E35FDC9" w14:textId="5A7F1803" w:rsidR="00906855" w:rsidRDefault="00906855" w:rsidP="00053F3F">
      <w:pPr>
        <w:pStyle w:val="Brdtekst"/>
        <w:numPr>
          <w:ilvl w:val="0"/>
          <w:numId w:val="4"/>
        </w:num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Klubmedlems samboende runde fødselsdag</w:t>
      </w:r>
    </w:p>
    <w:p w14:paraId="336754BE" w14:textId="6D815784" w:rsidR="00906855" w:rsidRDefault="00757818" w:rsidP="00053F3F">
      <w:pPr>
        <w:pStyle w:val="Brdtekst"/>
        <w:numPr>
          <w:ilvl w:val="0"/>
          <w:numId w:val="4"/>
        </w:num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Klubmedlems bryllup, kobberbryllup, sølvbryllup og guldbryllup</w:t>
      </w:r>
    </w:p>
    <w:p w14:paraId="0EC30008" w14:textId="4411E638" w:rsidR="00842E9F" w:rsidRDefault="007F2194" w:rsidP="00D020CF">
      <w:pPr>
        <w:pStyle w:val="Brdtekst"/>
        <w:numPr>
          <w:ilvl w:val="0"/>
          <w:numId w:val="4"/>
        </w:num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Beløbsstørrelsen er p.t. fastsat til kr. 500,-</w:t>
      </w:r>
    </w:p>
    <w:p w14:paraId="5E957951" w14:textId="77777777" w:rsidR="00D020CF" w:rsidRDefault="00D020CF" w:rsidP="00D020CF">
      <w:pPr>
        <w:pStyle w:val="Brdtekst"/>
        <w:ind w:left="359"/>
        <w:jc w:val="left"/>
        <w:outlineLvl w:val="0"/>
        <w:rPr>
          <w:sz w:val="24"/>
          <w:szCs w:val="24"/>
        </w:rPr>
      </w:pPr>
    </w:p>
    <w:p w14:paraId="447DC2A0" w14:textId="71A85921" w:rsidR="00D020CF" w:rsidRPr="003B2B6A" w:rsidRDefault="00D020CF" w:rsidP="00A401DC">
      <w:pPr>
        <w:pStyle w:val="Brdtekst"/>
        <w:ind w:left="360"/>
        <w:jc w:val="left"/>
        <w:outlineLvl w:val="0"/>
        <w:rPr>
          <w:sz w:val="24"/>
          <w:szCs w:val="24"/>
        </w:rPr>
      </w:pPr>
      <w:r w:rsidRPr="00892425">
        <w:rPr>
          <w:sz w:val="24"/>
          <w:szCs w:val="24"/>
        </w:rPr>
        <w:t xml:space="preserve">Ved arrangementer uden </w:t>
      </w:r>
      <w:r w:rsidR="00A401DC" w:rsidRPr="00892425">
        <w:rPr>
          <w:sz w:val="24"/>
          <w:szCs w:val="24"/>
        </w:rPr>
        <w:t>for klubaftener</w:t>
      </w:r>
      <w:r w:rsidRPr="00892425">
        <w:rPr>
          <w:sz w:val="24"/>
          <w:szCs w:val="24"/>
        </w:rPr>
        <w:t xml:space="preserve"> (f.eks. Sverige/Søbo tur) kan det enstemmigt af deltagerne aftales</w:t>
      </w:r>
      <w:r w:rsidR="00A401DC">
        <w:rPr>
          <w:sz w:val="24"/>
          <w:szCs w:val="24"/>
        </w:rPr>
        <w:t>,</w:t>
      </w:r>
      <w:r w:rsidRPr="00892425">
        <w:rPr>
          <w:sz w:val="24"/>
          <w:szCs w:val="24"/>
        </w:rPr>
        <w:t xml:space="preserve"> hvad der betales til klubkassen. Deltagere der ikke er med på </w:t>
      </w:r>
      <w:r w:rsidR="00A401DC" w:rsidRPr="00892425">
        <w:rPr>
          <w:sz w:val="24"/>
          <w:szCs w:val="24"/>
        </w:rPr>
        <w:t>turen,</w:t>
      </w:r>
      <w:r w:rsidRPr="00892425">
        <w:rPr>
          <w:sz w:val="24"/>
          <w:szCs w:val="24"/>
        </w:rPr>
        <w:t xml:space="preserve"> skal ikke betale. Spil uden for klubaftener går ikke til tavlen.</w:t>
      </w:r>
    </w:p>
    <w:p w14:paraId="27A052FC" w14:textId="77777777" w:rsidR="00D020CF" w:rsidRDefault="00D020CF" w:rsidP="00A401DC">
      <w:pPr>
        <w:rPr>
          <w:rFonts w:ascii="Georgia" w:hAnsi="Georgia"/>
          <w:b/>
          <w:i/>
          <w:szCs w:val="24"/>
        </w:rPr>
      </w:pPr>
    </w:p>
    <w:p w14:paraId="1282F1AA" w14:textId="77777777" w:rsidR="00D020CF" w:rsidRPr="00D020CF" w:rsidRDefault="00D020CF" w:rsidP="00D020CF">
      <w:pPr>
        <w:pStyle w:val="Brdtekst"/>
        <w:ind w:left="359"/>
        <w:jc w:val="left"/>
        <w:outlineLvl w:val="0"/>
        <w:rPr>
          <w:sz w:val="24"/>
          <w:szCs w:val="24"/>
        </w:rPr>
      </w:pPr>
    </w:p>
    <w:p w14:paraId="69E4FA03" w14:textId="77777777" w:rsidR="00842E9F" w:rsidRPr="00D6452C" w:rsidRDefault="00842E9F" w:rsidP="00842E9F">
      <w:pPr>
        <w:pStyle w:val="Brdtekst"/>
        <w:outlineLvl w:val="0"/>
        <w:rPr>
          <w:sz w:val="24"/>
          <w:szCs w:val="24"/>
        </w:rPr>
      </w:pPr>
      <w:r w:rsidRPr="00D6452C">
        <w:rPr>
          <w:sz w:val="24"/>
          <w:szCs w:val="24"/>
        </w:rPr>
        <w:t>Ovenstående vedtægter for B.B. klubben af 82 er vedtaget på generalforsamlingen</w:t>
      </w:r>
    </w:p>
    <w:p w14:paraId="10582D65" w14:textId="3F951EC1" w:rsidR="00842E9F" w:rsidRPr="000D46B6" w:rsidRDefault="00842E9F" w:rsidP="00842E9F">
      <w:pPr>
        <w:pStyle w:val="Brdtekst"/>
        <w:rPr>
          <w:sz w:val="24"/>
          <w:szCs w:val="24"/>
        </w:rPr>
      </w:pPr>
      <w:r w:rsidRPr="00D6452C">
        <w:rPr>
          <w:sz w:val="24"/>
          <w:szCs w:val="24"/>
        </w:rPr>
        <w:t xml:space="preserve">den 25. november 1982 og senest revideret (markeret med </w:t>
      </w:r>
      <w:r w:rsidRPr="00D6452C">
        <w:rPr>
          <w:sz w:val="24"/>
          <w:szCs w:val="24"/>
          <w:highlight w:val="red"/>
        </w:rPr>
        <w:t>___</w:t>
      </w:r>
      <w:r w:rsidRPr="00D6452C">
        <w:rPr>
          <w:sz w:val="24"/>
          <w:szCs w:val="24"/>
        </w:rPr>
        <w:t xml:space="preserve">) den </w:t>
      </w:r>
      <w:r w:rsidR="00327906">
        <w:rPr>
          <w:sz w:val="24"/>
          <w:szCs w:val="24"/>
        </w:rPr>
        <w:t>3</w:t>
      </w:r>
      <w:r>
        <w:rPr>
          <w:sz w:val="24"/>
          <w:szCs w:val="24"/>
        </w:rPr>
        <w:t>0. j</w:t>
      </w:r>
      <w:r w:rsidR="00327906">
        <w:rPr>
          <w:sz w:val="24"/>
          <w:szCs w:val="24"/>
        </w:rPr>
        <w:t>anuar</w:t>
      </w:r>
      <w:r w:rsidRPr="00D6452C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27906">
        <w:rPr>
          <w:sz w:val="24"/>
          <w:szCs w:val="24"/>
        </w:rPr>
        <w:t>2</w:t>
      </w:r>
      <w:r w:rsidRPr="00D6452C">
        <w:rPr>
          <w:sz w:val="24"/>
          <w:szCs w:val="24"/>
        </w:rPr>
        <w:t xml:space="preserve"> på Generalforsamlingen</w:t>
      </w:r>
      <w:r w:rsidRPr="000D46B6">
        <w:rPr>
          <w:sz w:val="24"/>
          <w:szCs w:val="24"/>
        </w:rPr>
        <w:t>.</w:t>
      </w:r>
    </w:p>
    <w:p w14:paraId="21D2292D" w14:textId="77777777" w:rsidR="00842E9F" w:rsidRPr="000D46B6" w:rsidRDefault="00842E9F" w:rsidP="00842E9F">
      <w:pPr>
        <w:pStyle w:val="Brdtekst"/>
        <w:rPr>
          <w:sz w:val="24"/>
          <w:szCs w:val="24"/>
        </w:rPr>
      </w:pPr>
    </w:p>
    <w:p w14:paraId="168260A4" w14:textId="44C2C5EB" w:rsidR="00842E9F" w:rsidRPr="000D46B6" w:rsidRDefault="00842E9F" w:rsidP="00842E9F">
      <w:pPr>
        <w:pStyle w:val="Brdteks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3468D3" wp14:editId="4334342F">
            <wp:simplePos x="0" y="0"/>
            <wp:positionH relativeFrom="column">
              <wp:posOffset>4051935</wp:posOffset>
            </wp:positionH>
            <wp:positionV relativeFrom="paragraph">
              <wp:posOffset>149225</wp:posOffset>
            </wp:positionV>
            <wp:extent cx="979170" cy="1889760"/>
            <wp:effectExtent l="0" t="0" r="0" b="0"/>
            <wp:wrapNone/>
            <wp:docPr id="2" name="Billede 2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2A61A34" wp14:editId="56762407">
            <wp:simplePos x="0" y="0"/>
            <wp:positionH relativeFrom="column">
              <wp:posOffset>1899285</wp:posOffset>
            </wp:positionH>
            <wp:positionV relativeFrom="paragraph">
              <wp:posOffset>149225</wp:posOffset>
            </wp:positionV>
            <wp:extent cx="1243330" cy="1948815"/>
            <wp:effectExtent l="0" t="0" r="0" b="0"/>
            <wp:wrapNone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23D62" w14:textId="77777777" w:rsidR="00842E9F" w:rsidRPr="000D46B6" w:rsidRDefault="00842E9F" w:rsidP="00842E9F">
      <w:pPr>
        <w:pStyle w:val="Brdtekst"/>
        <w:rPr>
          <w:sz w:val="24"/>
          <w:szCs w:val="24"/>
        </w:rPr>
      </w:pPr>
    </w:p>
    <w:p w14:paraId="10B9AF39" w14:textId="77777777" w:rsidR="00842E9F" w:rsidRPr="000D46B6" w:rsidRDefault="00842E9F" w:rsidP="00842E9F">
      <w:pPr>
        <w:pStyle w:val="Brdtekst"/>
        <w:rPr>
          <w:sz w:val="24"/>
          <w:szCs w:val="24"/>
        </w:rPr>
      </w:pPr>
    </w:p>
    <w:p w14:paraId="3E83D049" w14:textId="77777777" w:rsidR="00842E9F" w:rsidRPr="000D46B6" w:rsidRDefault="00842E9F" w:rsidP="00842E9F">
      <w:pPr>
        <w:pStyle w:val="Brdtekst"/>
        <w:rPr>
          <w:sz w:val="24"/>
          <w:szCs w:val="24"/>
        </w:rPr>
      </w:pPr>
    </w:p>
    <w:p w14:paraId="61DA4B4C" w14:textId="77777777" w:rsidR="00842E9F" w:rsidRPr="000D46B6" w:rsidRDefault="00842E9F" w:rsidP="00842E9F">
      <w:pPr>
        <w:pStyle w:val="Brdtekst"/>
        <w:rPr>
          <w:sz w:val="24"/>
          <w:szCs w:val="24"/>
        </w:rPr>
      </w:pPr>
    </w:p>
    <w:p w14:paraId="0E878717" w14:textId="77777777" w:rsidR="00842E9F" w:rsidRPr="000D46B6" w:rsidRDefault="00842E9F" w:rsidP="00842E9F">
      <w:pPr>
        <w:pStyle w:val="Brdtekst"/>
        <w:rPr>
          <w:sz w:val="24"/>
          <w:szCs w:val="24"/>
        </w:rPr>
      </w:pPr>
    </w:p>
    <w:p w14:paraId="00564717" w14:textId="77777777" w:rsidR="00842E9F" w:rsidRPr="000D46B6" w:rsidRDefault="00842E9F" w:rsidP="00842E9F">
      <w:pPr>
        <w:pStyle w:val="Brdtekst"/>
        <w:rPr>
          <w:sz w:val="24"/>
          <w:szCs w:val="24"/>
        </w:rPr>
      </w:pPr>
    </w:p>
    <w:p w14:paraId="08F1E6A5" w14:textId="77777777" w:rsidR="00842E9F" w:rsidRPr="000D46B6" w:rsidRDefault="00842E9F" w:rsidP="00842E9F">
      <w:pPr>
        <w:pStyle w:val="Brdtekst"/>
        <w:rPr>
          <w:sz w:val="24"/>
          <w:szCs w:val="24"/>
        </w:rPr>
      </w:pPr>
    </w:p>
    <w:p w14:paraId="4329FEA4" w14:textId="77777777" w:rsidR="00842E9F" w:rsidRDefault="00842E9F" w:rsidP="00842E9F">
      <w:pPr>
        <w:pStyle w:val="Brdtekst"/>
        <w:rPr>
          <w:sz w:val="24"/>
          <w:szCs w:val="24"/>
        </w:rPr>
      </w:pPr>
    </w:p>
    <w:p w14:paraId="3D1AB25C" w14:textId="77777777" w:rsidR="00842E9F" w:rsidRDefault="00842E9F" w:rsidP="00842E9F">
      <w:pPr>
        <w:pStyle w:val="Brdtekst"/>
        <w:rPr>
          <w:sz w:val="24"/>
          <w:szCs w:val="24"/>
        </w:rPr>
      </w:pPr>
    </w:p>
    <w:p w14:paraId="44394757" w14:textId="77777777" w:rsidR="00842E9F" w:rsidRDefault="00842E9F" w:rsidP="00842E9F">
      <w:pPr>
        <w:pStyle w:val="Brdtekst"/>
        <w:rPr>
          <w:sz w:val="24"/>
          <w:szCs w:val="24"/>
        </w:rPr>
      </w:pPr>
    </w:p>
    <w:p w14:paraId="6472BF3A" w14:textId="77777777" w:rsidR="00842E9F" w:rsidRDefault="00842E9F" w:rsidP="00842E9F">
      <w:pPr>
        <w:pStyle w:val="Brdtekst"/>
        <w:rPr>
          <w:sz w:val="24"/>
          <w:szCs w:val="24"/>
        </w:rPr>
      </w:pPr>
    </w:p>
    <w:p w14:paraId="211F001E" w14:textId="77777777" w:rsidR="00842E9F" w:rsidRPr="000D46B6" w:rsidRDefault="00842E9F" w:rsidP="00842E9F">
      <w:pPr>
        <w:pStyle w:val="Brdtekst"/>
        <w:rPr>
          <w:sz w:val="24"/>
          <w:szCs w:val="24"/>
        </w:rPr>
      </w:pPr>
    </w:p>
    <w:p w14:paraId="3D5455E4" w14:textId="77777777" w:rsidR="00842E9F" w:rsidRDefault="00842E9F" w:rsidP="00842E9F">
      <w:pPr>
        <w:pStyle w:val="Brdtekst"/>
        <w:ind w:left="108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14:paraId="676FE13F" w14:textId="3EAECC04" w:rsidR="00842E9F" w:rsidRDefault="00842E9F" w:rsidP="00842E9F">
      <w:pPr>
        <w:pStyle w:val="Brdtekst"/>
        <w:ind w:left="108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(redigeret </w:t>
      </w:r>
      <w:r w:rsidR="0049626D">
        <w:rPr>
          <w:sz w:val="36"/>
          <w:szCs w:val="36"/>
        </w:rPr>
        <w:t>15</w:t>
      </w:r>
      <w:r>
        <w:rPr>
          <w:sz w:val="36"/>
          <w:szCs w:val="36"/>
        </w:rPr>
        <w:t>.</w:t>
      </w:r>
      <w:r w:rsidR="0049626D">
        <w:rPr>
          <w:sz w:val="36"/>
          <w:szCs w:val="36"/>
        </w:rPr>
        <w:t>10</w:t>
      </w:r>
      <w:r>
        <w:rPr>
          <w:sz w:val="36"/>
          <w:szCs w:val="36"/>
        </w:rPr>
        <w:t>.202</w:t>
      </w:r>
      <w:r w:rsidR="0049626D">
        <w:rPr>
          <w:sz w:val="36"/>
          <w:szCs w:val="36"/>
        </w:rPr>
        <w:t>2</w:t>
      </w:r>
      <w:r>
        <w:rPr>
          <w:sz w:val="36"/>
          <w:szCs w:val="36"/>
        </w:rPr>
        <w:t>)</w:t>
      </w:r>
    </w:p>
    <w:p w14:paraId="4A210A6C" w14:textId="08E280DA" w:rsidR="00842E9F" w:rsidRDefault="00842E9F" w:rsidP="00842E9F">
      <w:pPr>
        <w:pStyle w:val="Brdtekst"/>
        <w:rPr>
          <w:sz w:val="36"/>
          <w:szCs w:val="36"/>
        </w:rPr>
      </w:pPr>
    </w:p>
    <w:p w14:paraId="7099B795" w14:textId="36D766A3" w:rsidR="00842E9F" w:rsidRDefault="0049626D" w:rsidP="00842E9F">
      <w:pPr>
        <w:pStyle w:val="Brdtekst"/>
      </w:pPr>
      <w:r>
        <w:rPr>
          <w:sz w:val="36"/>
          <w:szCs w:val="36"/>
        </w:rPr>
        <w:t>Knud Erik Petersen</w:t>
      </w:r>
    </w:p>
    <w:p w14:paraId="0001F0AA" w14:textId="77777777" w:rsidR="001563BD" w:rsidRDefault="001563BD"/>
    <w:sectPr w:rsidR="001563BD" w:rsidSect="00DA77E9">
      <w:endnotePr>
        <w:numFmt w:val="decimal"/>
      </w:endnotePr>
      <w:type w:val="continuous"/>
      <w:pgSz w:w="11905" w:h="16837"/>
      <w:pgMar w:top="567" w:right="567" w:bottom="658" w:left="567" w:header="1304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2151" w14:textId="77777777" w:rsidR="000C0E52" w:rsidRDefault="000C0E52">
      <w:r>
        <w:separator/>
      </w:r>
    </w:p>
  </w:endnote>
  <w:endnote w:type="continuationSeparator" w:id="0">
    <w:p w14:paraId="20EC7324" w14:textId="77777777" w:rsidR="000C0E52" w:rsidRDefault="000C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9D91" w14:textId="77777777" w:rsidR="000C0E52" w:rsidRDefault="000C0E52">
      <w:r>
        <w:separator/>
      </w:r>
    </w:p>
  </w:footnote>
  <w:footnote w:type="continuationSeparator" w:id="0">
    <w:p w14:paraId="50F5D449" w14:textId="77777777" w:rsidR="000C0E52" w:rsidRDefault="000C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D3FA" w14:textId="77777777" w:rsidR="00541BEF" w:rsidRPr="002961E8" w:rsidRDefault="00842E9F" w:rsidP="00541BEF">
    <w:pPr>
      <w:pStyle w:val="Sidehoved"/>
      <w:jc w:val="center"/>
      <w:rPr>
        <w:rFonts w:ascii="Georgia" w:hAnsi="Georgia" w:cs="Tahoma"/>
        <w:b/>
        <w:sz w:val="36"/>
        <w:szCs w:val="36"/>
      </w:rPr>
    </w:pPr>
    <w:r w:rsidRPr="002961E8">
      <w:rPr>
        <w:rFonts w:ascii="Georgia" w:hAnsi="Georgia" w:cs="Tahoma"/>
        <w:b/>
        <w:sz w:val="36"/>
        <w:szCs w:val="36"/>
      </w:rPr>
      <w:t>VEDTÆGTER FOR BB KLUBBEN AF 1982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Lyn1"/>
      <w:lvlText w:val="%1."/>
      <w:lvlJc w:val="left"/>
      <w:pPr>
        <w:tabs>
          <w:tab w:val="num" w:pos="3600"/>
        </w:tabs>
      </w:pPr>
      <w:rPr>
        <w:b/>
        <w:i/>
      </w:rPr>
    </w:lvl>
  </w:abstractNum>
  <w:abstractNum w:abstractNumId="1" w15:restartNumberingAfterBreak="0">
    <w:nsid w:val="2DCC2C3F"/>
    <w:multiLevelType w:val="hybridMultilevel"/>
    <w:tmpl w:val="44EC61E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27906"/>
    <w:multiLevelType w:val="hybridMultilevel"/>
    <w:tmpl w:val="42CAA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27041">
    <w:abstractNumId w:val="0"/>
    <w:lvlOverride w:ilvl="0">
      <w:lvl w:ilvl="0">
        <w:start w:val="3"/>
        <w:numFmt w:val="decimal"/>
        <w:pStyle w:val="Lyn1"/>
        <w:lvlText w:val="%1."/>
        <w:lvlJc w:val="left"/>
      </w:lvl>
    </w:lvlOverride>
  </w:num>
  <w:num w:numId="2" w16cid:durableId="449786626">
    <w:abstractNumId w:val="1"/>
  </w:num>
  <w:num w:numId="3" w16cid:durableId="486943750">
    <w:abstractNumId w:val="0"/>
    <w:lvlOverride w:ilvl="0">
      <w:lvl w:ilvl="0">
        <w:start w:val="11"/>
        <w:numFmt w:val="decimal"/>
        <w:pStyle w:val="Lyn1"/>
        <w:lvlText w:val="%1."/>
        <w:lvlJc w:val="left"/>
      </w:lvl>
    </w:lvlOverride>
  </w:num>
  <w:num w:numId="4" w16cid:durableId="2086997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9F"/>
    <w:rsid w:val="00003F54"/>
    <w:rsid w:val="00011E43"/>
    <w:rsid w:val="0004724A"/>
    <w:rsid w:val="00051DEE"/>
    <w:rsid w:val="00053F3F"/>
    <w:rsid w:val="0006232F"/>
    <w:rsid w:val="00087A42"/>
    <w:rsid w:val="000B1BBE"/>
    <w:rsid w:val="000B3C53"/>
    <w:rsid w:val="000C0E52"/>
    <w:rsid w:val="00107659"/>
    <w:rsid w:val="001161D2"/>
    <w:rsid w:val="001168AA"/>
    <w:rsid w:val="00134DCE"/>
    <w:rsid w:val="00136CB0"/>
    <w:rsid w:val="001563BD"/>
    <w:rsid w:val="001918BC"/>
    <w:rsid w:val="001A576B"/>
    <w:rsid w:val="001F1F18"/>
    <w:rsid w:val="00223414"/>
    <w:rsid w:val="002456E4"/>
    <w:rsid w:val="00247090"/>
    <w:rsid w:val="002C225B"/>
    <w:rsid w:val="002E3D7B"/>
    <w:rsid w:val="002F5183"/>
    <w:rsid w:val="002F68DC"/>
    <w:rsid w:val="00327906"/>
    <w:rsid w:val="003529B9"/>
    <w:rsid w:val="003B6E59"/>
    <w:rsid w:val="003B73DC"/>
    <w:rsid w:val="003B7E43"/>
    <w:rsid w:val="003C35C9"/>
    <w:rsid w:val="003D74F1"/>
    <w:rsid w:val="00431756"/>
    <w:rsid w:val="00480C31"/>
    <w:rsid w:val="0049626D"/>
    <w:rsid w:val="004F16E3"/>
    <w:rsid w:val="004F6E96"/>
    <w:rsid w:val="00501D77"/>
    <w:rsid w:val="00533D58"/>
    <w:rsid w:val="005A1077"/>
    <w:rsid w:val="005A1337"/>
    <w:rsid w:val="005E543F"/>
    <w:rsid w:val="006048CA"/>
    <w:rsid w:val="00624483"/>
    <w:rsid w:val="006438E5"/>
    <w:rsid w:val="0065265F"/>
    <w:rsid w:val="006576DC"/>
    <w:rsid w:val="00672318"/>
    <w:rsid w:val="006979A4"/>
    <w:rsid w:val="006B2052"/>
    <w:rsid w:val="00757818"/>
    <w:rsid w:val="0076240B"/>
    <w:rsid w:val="00786AFD"/>
    <w:rsid w:val="007E023F"/>
    <w:rsid w:val="007F2194"/>
    <w:rsid w:val="00842E9F"/>
    <w:rsid w:val="0086371C"/>
    <w:rsid w:val="00865C08"/>
    <w:rsid w:val="00887C41"/>
    <w:rsid w:val="008C6E95"/>
    <w:rsid w:val="008E75CE"/>
    <w:rsid w:val="00906855"/>
    <w:rsid w:val="0092224E"/>
    <w:rsid w:val="00953E7D"/>
    <w:rsid w:val="009807EB"/>
    <w:rsid w:val="009824C3"/>
    <w:rsid w:val="009C5B14"/>
    <w:rsid w:val="009D0A3E"/>
    <w:rsid w:val="009D4188"/>
    <w:rsid w:val="009E1A6D"/>
    <w:rsid w:val="00A1225F"/>
    <w:rsid w:val="00A1769A"/>
    <w:rsid w:val="00A401DC"/>
    <w:rsid w:val="00A446DE"/>
    <w:rsid w:val="00A6142D"/>
    <w:rsid w:val="00A6223D"/>
    <w:rsid w:val="00A90F05"/>
    <w:rsid w:val="00AC7AAE"/>
    <w:rsid w:val="00B1238B"/>
    <w:rsid w:val="00B976B6"/>
    <w:rsid w:val="00BB693A"/>
    <w:rsid w:val="00BD4628"/>
    <w:rsid w:val="00BD6ECA"/>
    <w:rsid w:val="00C4217B"/>
    <w:rsid w:val="00C63C13"/>
    <w:rsid w:val="00C949C9"/>
    <w:rsid w:val="00CB6497"/>
    <w:rsid w:val="00CC2381"/>
    <w:rsid w:val="00CC2663"/>
    <w:rsid w:val="00CD3E1F"/>
    <w:rsid w:val="00CE78B6"/>
    <w:rsid w:val="00D00735"/>
    <w:rsid w:val="00D020CF"/>
    <w:rsid w:val="00D328A2"/>
    <w:rsid w:val="00D6106F"/>
    <w:rsid w:val="00DA1E72"/>
    <w:rsid w:val="00DC68AE"/>
    <w:rsid w:val="00DD307E"/>
    <w:rsid w:val="00E05D10"/>
    <w:rsid w:val="00E26CC8"/>
    <w:rsid w:val="00E36639"/>
    <w:rsid w:val="00E438BF"/>
    <w:rsid w:val="00E61F8A"/>
    <w:rsid w:val="00E6467E"/>
    <w:rsid w:val="00E93561"/>
    <w:rsid w:val="00EA2F29"/>
    <w:rsid w:val="00EC04B6"/>
    <w:rsid w:val="00EC3F3C"/>
    <w:rsid w:val="00ED6152"/>
    <w:rsid w:val="00EE0ED2"/>
    <w:rsid w:val="00F1265E"/>
    <w:rsid w:val="00F21F8A"/>
    <w:rsid w:val="00F26B8C"/>
    <w:rsid w:val="00F81E58"/>
    <w:rsid w:val="00FA3F1F"/>
    <w:rsid w:val="00FA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E63D"/>
  <w15:chartTrackingRefBased/>
  <w15:docId w15:val="{DD69715D-E732-486A-875B-830618DC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E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yn1">
    <w:name w:val="Lyn1."/>
    <w:basedOn w:val="Normal"/>
    <w:rsid w:val="00842E9F"/>
    <w:pPr>
      <w:numPr>
        <w:numId w:val="1"/>
      </w:numPr>
      <w:ind w:left="3600" w:hanging="720"/>
    </w:pPr>
  </w:style>
  <w:style w:type="paragraph" w:styleId="Brdtekst">
    <w:name w:val="Body Text"/>
    <w:basedOn w:val="Normal"/>
    <w:link w:val="BrdtekstTegn"/>
    <w:rsid w:val="00842E9F"/>
    <w:pPr>
      <w:jc w:val="center"/>
    </w:pPr>
    <w:rPr>
      <w:rFonts w:ascii="Georgia" w:hAnsi="Georgia"/>
      <w:b/>
      <w:i/>
      <w:sz w:val="20"/>
    </w:rPr>
  </w:style>
  <w:style w:type="character" w:customStyle="1" w:styleId="BrdtekstTegn">
    <w:name w:val="Brødtekst Tegn"/>
    <w:basedOn w:val="Standardskrifttypeiafsnit"/>
    <w:link w:val="Brdtekst"/>
    <w:rsid w:val="00842E9F"/>
    <w:rPr>
      <w:rFonts w:ascii="Georgia" w:eastAsia="Times New Roman" w:hAnsi="Georgia" w:cs="Times New Roman"/>
      <w:b/>
      <w:i/>
      <w:snapToGrid w:val="0"/>
      <w:sz w:val="20"/>
      <w:szCs w:val="20"/>
      <w:lang w:eastAsia="da-DK"/>
    </w:rPr>
  </w:style>
  <w:style w:type="paragraph" w:styleId="Titel">
    <w:name w:val="Title"/>
    <w:basedOn w:val="Normal"/>
    <w:link w:val="TitelTegn"/>
    <w:qFormat/>
    <w:rsid w:val="00842E9F"/>
    <w:pPr>
      <w:jc w:val="center"/>
    </w:pPr>
    <w:rPr>
      <w:rFonts w:ascii="Georgia" w:hAnsi="Georgia"/>
      <w:b/>
      <w:i/>
      <w:sz w:val="32"/>
      <w:u w:val="single"/>
    </w:rPr>
  </w:style>
  <w:style w:type="character" w:customStyle="1" w:styleId="TitelTegn">
    <w:name w:val="Titel Tegn"/>
    <w:basedOn w:val="Standardskrifttypeiafsnit"/>
    <w:link w:val="Titel"/>
    <w:rsid w:val="00842E9F"/>
    <w:rPr>
      <w:rFonts w:ascii="Georgia" w:eastAsia="Times New Roman" w:hAnsi="Georgia" w:cs="Times New Roman"/>
      <w:b/>
      <w:i/>
      <w:snapToGrid w:val="0"/>
      <w:sz w:val="32"/>
      <w:szCs w:val="20"/>
      <w:u w:val="single"/>
      <w:lang w:eastAsia="da-DK"/>
    </w:rPr>
  </w:style>
  <w:style w:type="paragraph" w:styleId="Sidehoved">
    <w:name w:val="header"/>
    <w:basedOn w:val="Normal"/>
    <w:link w:val="SidehovedTegn"/>
    <w:rsid w:val="00842E9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42E9F"/>
    <w:rPr>
      <w:rFonts w:ascii="Times New Roman" w:eastAsia="Times New Roman" w:hAnsi="Times New Roman" w:cs="Times New Roman"/>
      <w:snapToGrid w:val="0"/>
      <w:sz w:val="24"/>
      <w:szCs w:val="20"/>
      <w:lang w:eastAsia="da-DK"/>
    </w:rPr>
  </w:style>
  <w:style w:type="character" w:styleId="Hyperlink">
    <w:name w:val="Hyperlink"/>
    <w:rsid w:val="00842E9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0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bbklubben.dk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1270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Erik Petersen</dc:creator>
  <cp:keywords/>
  <dc:description/>
  <cp:lastModifiedBy>Knud Erik Petersen</cp:lastModifiedBy>
  <cp:revision>108</cp:revision>
  <dcterms:created xsi:type="dcterms:W3CDTF">2021-11-12T21:57:00Z</dcterms:created>
  <dcterms:modified xsi:type="dcterms:W3CDTF">2022-11-06T09:47:00Z</dcterms:modified>
</cp:coreProperties>
</file>